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i w:val="0"/>
          <w:smallCaps w:val="0"/>
          <w:strike w:val="0"/>
          <w:color w:val="000000"/>
          <w:sz w:val="36"/>
          <w:szCs w:val="36"/>
          <w:u w:val="none"/>
          <w:shd w:fill="auto" w:val="clear"/>
          <w:vertAlign w:val="baseline"/>
        </w:rPr>
      </w:pPr>
      <w:r w:rsidDel="00000000" w:rsidR="00000000" w:rsidRPr="00000000">
        <w:rPr>
          <w:rFonts w:ascii="Avenir" w:cs="Avenir" w:eastAsia="Avenir" w:hAnsi="Avenir"/>
          <w:b w:val="1"/>
          <w:i w:val="0"/>
          <w:smallCaps w:val="0"/>
          <w:strike w:val="0"/>
          <w:color w:val="000000"/>
          <w:sz w:val="36"/>
          <w:szCs w:val="36"/>
          <w:u w:val="none"/>
          <w:shd w:fill="auto" w:val="clear"/>
          <w:vertAlign w:val="baseline"/>
          <w:rtl w:val="0"/>
        </w:rPr>
        <w:t xml:space="preserve">Hacking for Defense</w:t>
      </w:r>
      <w:r w:rsidDel="00000000" w:rsidR="00000000" w:rsidRPr="00000000">
        <w:rPr>
          <w:rFonts w:ascii="Avenir" w:cs="Avenir" w:eastAsia="Avenir" w:hAnsi="Avenir"/>
          <w:b w:val="1"/>
          <w:i w:val="0"/>
          <w:smallCaps w:val="0"/>
          <w:strike w:val="0"/>
          <w:color w:val="000000"/>
          <w:sz w:val="36"/>
          <w:szCs w:val="36"/>
          <w:u w:val="none"/>
          <w:shd w:fill="auto" w:val="clear"/>
          <w:vertAlign w:val="superscript"/>
          <w:rtl w:val="0"/>
        </w:rPr>
        <w:t xml:space="preserve">®</w:t>
      </w:r>
      <w:r w:rsidDel="00000000" w:rsidR="00000000" w:rsidRPr="00000000">
        <w:rPr>
          <w:rFonts w:ascii="Avenir" w:cs="Avenir" w:eastAsia="Avenir" w:hAnsi="Avenir"/>
          <w:b w:val="1"/>
          <w:i w:val="0"/>
          <w:smallCaps w:val="0"/>
          <w:strike w:val="0"/>
          <w:color w:val="000000"/>
          <w:sz w:val="36"/>
          <w:szCs w:val="36"/>
          <w:u w:val="none"/>
          <w:shd w:fill="auto" w:val="clear"/>
          <w:vertAlign w:val="baseline"/>
          <w:rtl w:val="0"/>
        </w:rPr>
        <w:t xml:space="preserve"> Problem Submission Form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80" w:line="240" w:lineRule="auto"/>
        <w:ind w:left="0" w:right="0" w:firstLine="0"/>
        <w:jc w:val="left"/>
        <w:rPr>
          <w:rFonts w:ascii="Avenir" w:cs="Avenir" w:eastAsia="Avenir" w:hAnsi="Avenir"/>
          <w:sz w:val="22"/>
          <w:szCs w:val="22"/>
        </w:rPr>
        <w:sectPr>
          <w:headerReference r:id="rId7" w:type="default"/>
          <w:footerReference r:id="rId8" w:type="default"/>
          <w:pgSz w:h="15840" w:w="12240" w:orient="portrait"/>
          <w:pgMar w:bottom="1440" w:top="1440" w:left="1440" w:right="1440" w:header="720" w:footer="720"/>
          <w:pgNumType w:start="1"/>
        </w:sectPr>
      </w:pPr>
      <w:r w:rsidDel="00000000" w:rsidR="00000000" w:rsidRPr="00000000">
        <w:rPr>
          <w:rFonts w:ascii="Avenir" w:cs="Avenir" w:eastAsia="Avenir" w:hAnsi="Avenir"/>
          <w:b w:val="0"/>
          <w:i w:val="1"/>
          <w:smallCaps w:val="0"/>
          <w:strike w:val="0"/>
          <w:color w:val="000000"/>
          <w:sz w:val="20"/>
          <w:szCs w:val="20"/>
          <w:u w:val="none"/>
          <w:shd w:fill="auto" w:val="clear"/>
          <w:vertAlign w:val="baseline"/>
          <w:rtl w:val="0"/>
        </w:rPr>
        <w:t xml:space="preserve">This application is for members of the Department of Defense and Intelligence Community interested in working with a dedicated university team on one of their pressing challenges via the Hacking for Defense® program. Please email us at </w:t>
      </w:r>
      <w:hyperlink r:id="rId9">
        <w:r w:rsidDel="00000000" w:rsidR="00000000" w:rsidRPr="00000000">
          <w:rPr>
            <w:rFonts w:ascii="Avenir" w:cs="Avenir" w:eastAsia="Avenir" w:hAnsi="Avenir"/>
            <w:i w:val="1"/>
            <w:color w:val="1155cc"/>
            <w:sz w:val="20"/>
            <w:szCs w:val="20"/>
            <w:u w:val="single"/>
            <w:rtl w:val="0"/>
          </w:rPr>
          <w:t xml:space="preserve">h4d@bmnt.com</w:t>
        </w:r>
      </w:hyperlink>
      <w:r w:rsidDel="00000000" w:rsidR="00000000" w:rsidRPr="00000000">
        <w:rPr>
          <w:rFonts w:ascii="Avenir" w:cs="Avenir" w:eastAsia="Avenir" w:hAnsi="Avenir"/>
          <w:b w:val="0"/>
          <w:i w:val="1"/>
          <w:smallCaps w:val="0"/>
          <w:strike w:val="0"/>
          <w:color w:val="000000"/>
          <w:sz w:val="20"/>
          <w:szCs w:val="20"/>
          <w:u w:val="none"/>
          <w:shd w:fill="auto" w:val="clear"/>
          <w:vertAlign w:val="baseline"/>
          <w:rtl w:val="0"/>
        </w:rPr>
        <w:t xml:space="preserve"> if you have any questions.</w:t>
      </w:r>
      <w:r w:rsidDel="00000000" w:rsidR="00000000" w:rsidRPr="00000000">
        <w:rPr>
          <w:rtl w:val="0"/>
        </w:rPr>
      </w:r>
    </w:p>
    <w:p w:rsidR="00000000" w:rsidDel="00000000" w:rsidP="00000000" w:rsidRDefault="00000000" w:rsidRPr="00000000" w14:paraId="00000003">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First Name:</w:t>
      </w:r>
    </w:p>
    <w:bookmarkStart w:colFirst="0" w:colLast="0" w:name="bookmark=id.gjdgxs" w:id="0"/>
    <w:bookmarkEnd w:id="0"/>
    <w:p w:rsidR="00000000" w:rsidDel="00000000" w:rsidP="00000000" w:rsidRDefault="00000000" w:rsidRPr="00000000" w14:paraId="00000004">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05">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Last Name:</w:t>
      </w:r>
    </w:p>
    <w:p w:rsidR="00000000" w:rsidDel="00000000" w:rsidP="00000000" w:rsidRDefault="00000000" w:rsidRPr="00000000" w14:paraId="00000006">
      <w:pPr>
        <w:pageBreakBefore w:val="0"/>
        <w:rPr>
          <w:rFonts w:ascii="Avenir" w:cs="Avenir" w:eastAsia="Avenir" w:hAnsi="Avenir"/>
          <w:sz w:val="22"/>
          <w:szCs w:val="22"/>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07">
      <w:pPr>
        <w:pageBreakBefore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8">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Rank / Civilian / Contractor</w:t>
      </w:r>
    </w:p>
    <w:p w:rsidR="00000000" w:rsidDel="00000000" w:rsidP="00000000" w:rsidRDefault="00000000" w:rsidRPr="00000000" w14:paraId="00000009">
      <w:pPr>
        <w:pageBreakBefore w:val="0"/>
        <w:rPr>
          <w:rFonts w:ascii="Avenir" w:cs="Avenir" w:eastAsia="Avenir" w:hAnsi="Avenir"/>
          <w:i w:val="1"/>
          <w:sz w:val="18"/>
          <w:szCs w:val="18"/>
        </w:rPr>
        <w:sectPr>
          <w:type w:val="continuous"/>
          <w:pgSz w:h="15840" w:w="12240" w:orient="portrait"/>
          <w:pgMar w:bottom="1440" w:top="1440" w:left="1440" w:right="1440" w:header="720" w:footer="720"/>
        </w:sectPr>
      </w:pPr>
      <w:r w:rsidDel="00000000" w:rsidR="00000000" w:rsidRPr="00000000">
        <w:rPr>
          <w:rFonts w:ascii="Avenir" w:cs="Avenir" w:eastAsia="Avenir" w:hAnsi="Avenir"/>
          <w:i w:val="1"/>
          <w:sz w:val="18"/>
          <w:szCs w:val="18"/>
          <w:rtl w:val="0"/>
        </w:rPr>
        <w:t xml:space="preserve">Please select one option:</w:t>
      </w:r>
    </w:p>
    <w:p w:rsidR="00000000" w:rsidDel="00000000" w:rsidP="00000000" w:rsidRDefault="00000000" w:rsidRPr="00000000" w14:paraId="0000000A">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GS-1</w:t>
      </w:r>
    </w:p>
    <w:p w:rsidR="00000000" w:rsidDel="00000000" w:rsidP="00000000" w:rsidRDefault="00000000" w:rsidRPr="00000000" w14:paraId="0000000B">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GS-2</w:t>
      </w:r>
    </w:p>
    <w:p w:rsidR="00000000" w:rsidDel="00000000" w:rsidP="00000000" w:rsidRDefault="00000000" w:rsidRPr="00000000" w14:paraId="0000000C">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GS-3</w:t>
      </w:r>
    </w:p>
    <w:p w:rsidR="00000000" w:rsidDel="00000000" w:rsidP="00000000" w:rsidRDefault="00000000" w:rsidRPr="00000000" w14:paraId="0000000D">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GS-4</w:t>
      </w:r>
    </w:p>
    <w:p w:rsidR="00000000" w:rsidDel="00000000" w:rsidP="00000000" w:rsidRDefault="00000000" w:rsidRPr="00000000" w14:paraId="0000000E">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GS-5</w:t>
      </w:r>
    </w:p>
    <w:p w:rsidR="00000000" w:rsidDel="00000000" w:rsidP="00000000" w:rsidRDefault="00000000" w:rsidRPr="00000000" w14:paraId="0000000F">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GS-6</w:t>
      </w:r>
    </w:p>
    <w:p w:rsidR="00000000" w:rsidDel="00000000" w:rsidP="00000000" w:rsidRDefault="00000000" w:rsidRPr="00000000" w14:paraId="00000010">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GS-7</w:t>
      </w:r>
    </w:p>
    <w:p w:rsidR="00000000" w:rsidDel="00000000" w:rsidP="00000000" w:rsidRDefault="00000000" w:rsidRPr="00000000" w14:paraId="00000011">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GS-8</w:t>
      </w:r>
    </w:p>
    <w:p w:rsidR="00000000" w:rsidDel="00000000" w:rsidP="00000000" w:rsidRDefault="00000000" w:rsidRPr="00000000" w14:paraId="00000012">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GS-9</w:t>
      </w:r>
    </w:p>
    <w:p w:rsidR="00000000" w:rsidDel="00000000" w:rsidP="00000000" w:rsidRDefault="00000000" w:rsidRPr="00000000" w14:paraId="00000013">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GS-10</w:t>
      </w:r>
    </w:p>
    <w:p w:rsidR="00000000" w:rsidDel="00000000" w:rsidP="00000000" w:rsidRDefault="00000000" w:rsidRPr="00000000" w14:paraId="00000014">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GS-11</w:t>
      </w:r>
    </w:p>
    <w:p w:rsidR="00000000" w:rsidDel="00000000" w:rsidP="00000000" w:rsidRDefault="00000000" w:rsidRPr="00000000" w14:paraId="00000015">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GS-12</w:t>
      </w:r>
    </w:p>
    <w:p w:rsidR="00000000" w:rsidDel="00000000" w:rsidP="00000000" w:rsidRDefault="00000000" w:rsidRPr="00000000" w14:paraId="00000016">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GS-13</w:t>
      </w:r>
    </w:p>
    <w:p w:rsidR="00000000" w:rsidDel="00000000" w:rsidP="00000000" w:rsidRDefault="00000000" w:rsidRPr="00000000" w14:paraId="00000017">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GS-14</w:t>
      </w:r>
    </w:p>
    <w:p w:rsidR="00000000" w:rsidDel="00000000" w:rsidP="00000000" w:rsidRDefault="00000000" w:rsidRPr="00000000" w14:paraId="00000018">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GS-15</w:t>
      </w:r>
    </w:p>
    <w:p w:rsidR="00000000" w:rsidDel="00000000" w:rsidP="00000000" w:rsidRDefault="00000000" w:rsidRPr="00000000" w14:paraId="00000019">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E-1</w:t>
      </w:r>
    </w:p>
    <w:p w:rsidR="00000000" w:rsidDel="00000000" w:rsidP="00000000" w:rsidRDefault="00000000" w:rsidRPr="00000000" w14:paraId="0000001A">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E-2</w:t>
      </w:r>
    </w:p>
    <w:p w:rsidR="00000000" w:rsidDel="00000000" w:rsidP="00000000" w:rsidRDefault="00000000" w:rsidRPr="00000000" w14:paraId="0000001B">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E-3</w:t>
      </w:r>
    </w:p>
    <w:p w:rsidR="00000000" w:rsidDel="00000000" w:rsidP="00000000" w:rsidRDefault="00000000" w:rsidRPr="00000000" w14:paraId="0000001C">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E-4</w:t>
      </w:r>
    </w:p>
    <w:p w:rsidR="00000000" w:rsidDel="00000000" w:rsidP="00000000" w:rsidRDefault="00000000" w:rsidRPr="00000000" w14:paraId="0000001D">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E-5</w:t>
      </w:r>
    </w:p>
    <w:p w:rsidR="00000000" w:rsidDel="00000000" w:rsidP="00000000" w:rsidRDefault="00000000" w:rsidRPr="00000000" w14:paraId="0000001E">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E-6</w:t>
      </w:r>
    </w:p>
    <w:p w:rsidR="00000000" w:rsidDel="00000000" w:rsidP="00000000" w:rsidRDefault="00000000" w:rsidRPr="00000000" w14:paraId="0000001F">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E-7</w:t>
      </w:r>
    </w:p>
    <w:p w:rsidR="00000000" w:rsidDel="00000000" w:rsidP="00000000" w:rsidRDefault="00000000" w:rsidRPr="00000000" w14:paraId="00000020">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E-8</w:t>
      </w:r>
    </w:p>
    <w:p w:rsidR="00000000" w:rsidDel="00000000" w:rsidP="00000000" w:rsidRDefault="00000000" w:rsidRPr="00000000" w14:paraId="00000021">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E-9</w:t>
      </w:r>
    </w:p>
    <w:p w:rsidR="00000000" w:rsidDel="00000000" w:rsidP="00000000" w:rsidRDefault="00000000" w:rsidRPr="00000000" w14:paraId="00000022">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O-1</w:t>
      </w:r>
    </w:p>
    <w:p w:rsidR="00000000" w:rsidDel="00000000" w:rsidP="00000000" w:rsidRDefault="00000000" w:rsidRPr="00000000" w14:paraId="00000023">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O-2</w:t>
      </w:r>
    </w:p>
    <w:p w:rsidR="00000000" w:rsidDel="00000000" w:rsidP="00000000" w:rsidRDefault="00000000" w:rsidRPr="00000000" w14:paraId="00000024">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O-3</w:t>
      </w:r>
    </w:p>
    <w:p w:rsidR="00000000" w:rsidDel="00000000" w:rsidP="00000000" w:rsidRDefault="00000000" w:rsidRPr="00000000" w14:paraId="00000025">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O-4</w:t>
      </w:r>
    </w:p>
    <w:p w:rsidR="00000000" w:rsidDel="00000000" w:rsidP="00000000" w:rsidRDefault="00000000" w:rsidRPr="00000000" w14:paraId="00000026">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O-5</w:t>
      </w:r>
    </w:p>
    <w:p w:rsidR="00000000" w:rsidDel="00000000" w:rsidP="00000000" w:rsidRDefault="00000000" w:rsidRPr="00000000" w14:paraId="00000027">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O-6</w:t>
      </w:r>
    </w:p>
    <w:p w:rsidR="00000000" w:rsidDel="00000000" w:rsidP="00000000" w:rsidRDefault="00000000" w:rsidRPr="00000000" w14:paraId="00000028">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O-7</w:t>
      </w:r>
    </w:p>
    <w:p w:rsidR="00000000" w:rsidDel="00000000" w:rsidP="00000000" w:rsidRDefault="00000000" w:rsidRPr="00000000" w14:paraId="00000029">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O-8</w:t>
      </w:r>
    </w:p>
    <w:p w:rsidR="00000000" w:rsidDel="00000000" w:rsidP="00000000" w:rsidRDefault="00000000" w:rsidRPr="00000000" w14:paraId="0000002A">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O-9</w:t>
      </w:r>
    </w:p>
    <w:p w:rsidR="00000000" w:rsidDel="00000000" w:rsidP="00000000" w:rsidRDefault="00000000" w:rsidRPr="00000000" w14:paraId="0000002B">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O-10</w:t>
      </w:r>
    </w:p>
    <w:p w:rsidR="00000000" w:rsidDel="00000000" w:rsidP="00000000" w:rsidRDefault="00000000" w:rsidRPr="00000000" w14:paraId="0000002C">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SES Level I</w:t>
      </w:r>
    </w:p>
    <w:p w:rsidR="00000000" w:rsidDel="00000000" w:rsidP="00000000" w:rsidRDefault="00000000" w:rsidRPr="00000000" w14:paraId="0000002D">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SES Level II</w:t>
      </w:r>
    </w:p>
    <w:p w:rsidR="00000000" w:rsidDel="00000000" w:rsidP="00000000" w:rsidRDefault="00000000" w:rsidRPr="00000000" w14:paraId="0000002E">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SES Level III</w:t>
      </w:r>
    </w:p>
    <w:p w:rsidR="00000000" w:rsidDel="00000000" w:rsidP="00000000" w:rsidRDefault="00000000" w:rsidRPr="00000000" w14:paraId="0000002F">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SES Level IV</w:t>
      </w:r>
    </w:p>
    <w:p w:rsidR="00000000" w:rsidDel="00000000" w:rsidP="00000000" w:rsidRDefault="00000000" w:rsidRPr="00000000" w14:paraId="00000030">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SES Level V</w:t>
      </w:r>
    </w:p>
    <w:p w:rsidR="00000000" w:rsidDel="00000000" w:rsidP="00000000" w:rsidRDefault="00000000" w:rsidRPr="00000000" w14:paraId="00000031">
      <w:pPr>
        <w:pageBreakBefore w:val="0"/>
        <w:rPr>
          <w:rFonts w:ascii="Avenir" w:cs="Avenir" w:eastAsia="Avenir" w:hAnsi="Avenir"/>
          <w:sz w:val="22"/>
          <w:szCs w:val="22"/>
        </w:rPr>
        <w:sectPr>
          <w:type w:val="continuous"/>
          <w:pgSz w:h="15840" w:w="12240" w:orient="portrait"/>
          <w:pgMar w:bottom="1440" w:top="1440" w:left="1440" w:right="1440" w:header="720" w:footer="720"/>
          <w:cols w:equalWidth="0" w:num="4">
            <w:col w:space="720" w:w="1800"/>
            <w:col w:space="720" w:w="1800"/>
            <w:col w:space="720" w:w="1800"/>
            <w:col w:space="0" w:w="1800"/>
          </w:cols>
        </w:sect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Other</w:t>
      </w:r>
    </w:p>
    <w:p w:rsidR="00000000" w:rsidDel="00000000" w:rsidP="00000000" w:rsidRDefault="00000000" w:rsidRPr="00000000" w14:paraId="00000032">
      <w:pPr>
        <w:pageBreakBefore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3">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If you chose “Other” for Rank/Civilian/Contractor, please elaborate here:</w:t>
      </w:r>
    </w:p>
    <w:bookmarkStart w:colFirst="0" w:colLast="0" w:name="bookmark=id.30j0zll" w:id="1"/>
    <w:bookmarkEnd w:id="1"/>
    <w:p w:rsidR="00000000" w:rsidDel="00000000" w:rsidP="00000000" w:rsidRDefault="00000000" w:rsidRPr="00000000" w14:paraId="00000034">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35">
      <w:pPr>
        <w:pageBreakBefore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6">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DoD Organization</w:t>
      </w:r>
    </w:p>
    <w:p w:rsidR="00000000" w:rsidDel="00000000" w:rsidP="00000000" w:rsidRDefault="00000000" w:rsidRPr="00000000" w14:paraId="00000037">
      <w:pPr>
        <w:pageBreakBefore w:val="0"/>
        <w:rPr>
          <w:rFonts w:ascii="Avenir" w:cs="Avenir" w:eastAsia="Avenir" w:hAnsi="Avenir"/>
          <w:i w:val="1"/>
          <w:sz w:val="18"/>
          <w:szCs w:val="18"/>
        </w:rPr>
        <w:sectPr>
          <w:type w:val="continuous"/>
          <w:pgSz w:h="15840" w:w="12240" w:orient="portrait"/>
          <w:pgMar w:bottom="1440" w:top="1440" w:left="1440" w:right="1440" w:header="720" w:footer="720"/>
        </w:sectPr>
      </w:pPr>
      <w:r w:rsidDel="00000000" w:rsidR="00000000" w:rsidRPr="00000000">
        <w:rPr>
          <w:rFonts w:ascii="Avenir" w:cs="Avenir" w:eastAsia="Avenir" w:hAnsi="Avenir"/>
          <w:i w:val="1"/>
          <w:sz w:val="18"/>
          <w:szCs w:val="18"/>
          <w:rtl w:val="0"/>
        </w:rPr>
        <w:t xml:space="preserve">Please select one option from the following list:</w:t>
      </w:r>
    </w:p>
    <w:p w:rsidR="00000000" w:rsidDel="00000000" w:rsidP="00000000" w:rsidRDefault="00000000" w:rsidRPr="00000000" w14:paraId="00000038">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Air Force</w:t>
      </w:r>
    </w:p>
    <w:p w:rsidR="00000000" w:rsidDel="00000000" w:rsidP="00000000" w:rsidRDefault="00000000" w:rsidRPr="00000000" w14:paraId="00000039">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Air Force Reserve</w:t>
      </w:r>
    </w:p>
    <w:p w:rsidR="00000000" w:rsidDel="00000000" w:rsidP="00000000" w:rsidRDefault="00000000" w:rsidRPr="00000000" w14:paraId="0000003A">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Air National Guard</w:t>
      </w:r>
    </w:p>
    <w:p w:rsidR="00000000" w:rsidDel="00000000" w:rsidP="00000000" w:rsidRDefault="00000000" w:rsidRPr="00000000" w14:paraId="0000003B">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Army</w:t>
      </w:r>
    </w:p>
    <w:p w:rsidR="00000000" w:rsidDel="00000000" w:rsidP="00000000" w:rsidRDefault="00000000" w:rsidRPr="00000000" w14:paraId="0000003C">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Army Reserve</w:t>
      </w:r>
    </w:p>
    <w:p w:rsidR="00000000" w:rsidDel="00000000" w:rsidP="00000000" w:rsidRDefault="00000000" w:rsidRPr="00000000" w14:paraId="0000003D">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Army National Guard</w:t>
      </w:r>
    </w:p>
    <w:p w:rsidR="00000000" w:rsidDel="00000000" w:rsidP="00000000" w:rsidRDefault="00000000" w:rsidRPr="00000000" w14:paraId="0000003E">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Coast Guard</w:t>
      </w:r>
    </w:p>
    <w:p w:rsidR="00000000" w:rsidDel="00000000" w:rsidP="00000000" w:rsidRDefault="00000000" w:rsidRPr="00000000" w14:paraId="0000003F">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Coast Guard Reserve</w:t>
      </w:r>
    </w:p>
    <w:p w:rsidR="00000000" w:rsidDel="00000000" w:rsidP="00000000" w:rsidRDefault="00000000" w:rsidRPr="00000000" w14:paraId="00000040">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Combatant Command</w:t>
      </w:r>
    </w:p>
    <w:p w:rsidR="00000000" w:rsidDel="00000000" w:rsidP="00000000" w:rsidRDefault="00000000" w:rsidRPr="00000000" w14:paraId="00000041">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Intelligence Community</w:t>
      </w:r>
    </w:p>
    <w:p w:rsidR="00000000" w:rsidDel="00000000" w:rsidP="00000000" w:rsidRDefault="00000000" w:rsidRPr="00000000" w14:paraId="00000042">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Joint Staff</w:t>
      </w:r>
    </w:p>
    <w:p w:rsidR="00000000" w:rsidDel="00000000" w:rsidP="00000000" w:rsidRDefault="00000000" w:rsidRPr="00000000" w14:paraId="00000043">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Marine Corps</w:t>
      </w:r>
    </w:p>
    <w:p w:rsidR="00000000" w:rsidDel="00000000" w:rsidP="00000000" w:rsidRDefault="00000000" w:rsidRPr="00000000" w14:paraId="00000044">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Marine Corps Reserve</w:t>
      </w:r>
    </w:p>
    <w:p w:rsidR="00000000" w:rsidDel="00000000" w:rsidP="00000000" w:rsidRDefault="00000000" w:rsidRPr="00000000" w14:paraId="00000045">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Navy</w:t>
      </w:r>
    </w:p>
    <w:p w:rsidR="00000000" w:rsidDel="00000000" w:rsidP="00000000" w:rsidRDefault="00000000" w:rsidRPr="00000000" w14:paraId="00000046">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Navy Reserves</w:t>
      </w:r>
    </w:p>
    <w:p w:rsidR="00000000" w:rsidDel="00000000" w:rsidP="00000000" w:rsidRDefault="00000000" w:rsidRPr="00000000" w14:paraId="00000047">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OSD</w:t>
      </w:r>
    </w:p>
    <w:p w:rsidR="00000000" w:rsidDel="00000000" w:rsidP="00000000" w:rsidRDefault="00000000" w:rsidRPr="00000000" w14:paraId="00000048">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Space Force</w:t>
      </w:r>
    </w:p>
    <w:p w:rsidR="00000000" w:rsidDel="00000000" w:rsidP="00000000" w:rsidRDefault="00000000" w:rsidRPr="00000000" w14:paraId="00000049">
      <w:pPr>
        <w:pageBreakBefore w:val="0"/>
        <w:rPr>
          <w:rFonts w:ascii="Avenir" w:cs="Avenir" w:eastAsia="Avenir" w:hAnsi="Avenir"/>
          <w:sz w:val="22"/>
          <w:szCs w:val="22"/>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Other</w:t>
      </w:r>
    </w:p>
    <w:p w:rsidR="00000000" w:rsidDel="00000000" w:rsidP="00000000" w:rsidRDefault="00000000" w:rsidRPr="00000000" w14:paraId="0000004A">
      <w:pPr>
        <w:pageBreakBefore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B">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If you chose “Other” for DoD Organization, please elaborate here:</w:t>
      </w:r>
    </w:p>
    <w:bookmarkStart w:colFirst="0" w:colLast="0" w:name="bookmark=id.1fob9te" w:id="2"/>
    <w:bookmarkEnd w:id="2"/>
    <w:p w:rsidR="00000000" w:rsidDel="00000000" w:rsidP="00000000" w:rsidRDefault="00000000" w:rsidRPr="00000000" w14:paraId="0000004C">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4D">
      <w:pPr>
        <w:pageBreakBefore w:val="0"/>
        <w:rPr>
          <w:rFonts w:ascii="Avenir" w:cs="Avenir" w:eastAsia="Avenir" w:hAnsi="Avenir"/>
          <w:sz w:val="22"/>
          <w:szCs w:val="22"/>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4E">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Role/Title:</w:t>
      </w:r>
    </w:p>
    <w:bookmarkStart w:colFirst="0" w:colLast="0" w:name="bookmark=id.3znysh7" w:id="3"/>
    <w:bookmarkEnd w:id="3"/>
    <w:p w:rsidR="00000000" w:rsidDel="00000000" w:rsidP="00000000" w:rsidRDefault="00000000" w:rsidRPr="00000000" w14:paraId="0000004F">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50">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Department / Group:</w:t>
      </w:r>
    </w:p>
    <w:bookmarkStart w:colFirst="0" w:colLast="0" w:name="bookmark=id.2et92p0" w:id="4"/>
    <w:bookmarkEnd w:id="4"/>
    <w:p w:rsidR="00000000" w:rsidDel="00000000" w:rsidP="00000000" w:rsidRDefault="00000000" w:rsidRPr="00000000" w14:paraId="00000051">
      <w:pPr>
        <w:pageBreakBefore w:val="0"/>
        <w:rPr>
          <w:rFonts w:ascii="Avenir" w:cs="Avenir" w:eastAsia="Avenir" w:hAnsi="Avenir"/>
          <w:sz w:val="22"/>
          <w:szCs w:val="22"/>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52">
      <w:pPr>
        <w:pageBreakBefore w:val="0"/>
        <w:rPr>
          <w:rFonts w:ascii="Avenir" w:cs="Avenir" w:eastAsia="Avenir" w:hAnsi="Avenir"/>
          <w:sz w:val="22"/>
          <w:szCs w:val="22"/>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53">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Base Location </w:t>
      </w:r>
      <w:r w:rsidDel="00000000" w:rsidR="00000000" w:rsidRPr="00000000">
        <w:rPr>
          <w:rFonts w:ascii="Avenir" w:cs="Avenir" w:eastAsia="Avenir" w:hAnsi="Avenir"/>
          <w:i w:val="1"/>
          <w:sz w:val="18"/>
          <w:szCs w:val="18"/>
          <w:rtl w:val="0"/>
        </w:rPr>
        <w:t xml:space="preserve">(if applicable)</w:t>
      </w:r>
      <w:r w:rsidDel="00000000" w:rsidR="00000000" w:rsidRPr="00000000">
        <w:rPr>
          <w:rFonts w:ascii="Avenir" w:cs="Avenir" w:eastAsia="Avenir" w:hAnsi="Avenir"/>
          <w:sz w:val="22"/>
          <w:szCs w:val="22"/>
          <w:rtl w:val="0"/>
        </w:rPr>
        <w:t xml:space="preserve">:</w:t>
      </w:r>
    </w:p>
    <w:bookmarkStart w:colFirst="0" w:colLast="0" w:name="bookmark=id.tyjcwt" w:id="5"/>
    <w:bookmarkEnd w:id="5"/>
    <w:p w:rsidR="00000000" w:rsidDel="00000000" w:rsidP="00000000" w:rsidRDefault="00000000" w:rsidRPr="00000000" w14:paraId="00000054">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55">
      <w:pPr>
        <w:pageBreakBefore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6">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City:</w:t>
      </w:r>
    </w:p>
    <w:bookmarkStart w:colFirst="0" w:colLast="0" w:name="bookmark=id.3dy6vkm" w:id="6"/>
    <w:bookmarkEnd w:id="6"/>
    <w:p w:rsidR="00000000" w:rsidDel="00000000" w:rsidP="00000000" w:rsidRDefault="00000000" w:rsidRPr="00000000" w14:paraId="00000057">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58">
      <w:pPr>
        <w:pageBreakBefore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9">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State/Region/Territory:</w:t>
      </w:r>
    </w:p>
    <w:bookmarkStart w:colFirst="0" w:colLast="0" w:name="bookmark=id.1t3h5sf" w:id="7"/>
    <w:bookmarkEnd w:id="7"/>
    <w:p w:rsidR="00000000" w:rsidDel="00000000" w:rsidP="00000000" w:rsidRDefault="00000000" w:rsidRPr="00000000" w14:paraId="0000005A">
      <w:pPr>
        <w:pageBreakBefore w:val="0"/>
        <w:rPr>
          <w:rFonts w:ascii="Avenir" w:cs="Avenir" w:eastAsia="Avenir" w:hAnsi="Avenir"/>
          <w:sz w:val="22"/>
          <w:szCs w:val="22"/>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5B">
      <w:pPr>
        <w:pageBreakBefore w:val="0"/>
        <w:rPr>
          <w:rFonts w:ascii="Avenir" w:cs="Avenir" w:eastAsia="Avenir" w:hAnsi="Avenir"/>
          <w:sz w:val="22"/>
          <w:szCs w:val="22"/>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5C">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Email:</w:t>
      </w:r>
    </w:p>
    <w:bookmarkStart w:colFirst="0" w:colLast="0" w:name="bookmark=id.4d34og8" w:id="8"/>
    <w:bookmarkEnd w:id="8"/>
    <w:p w:rsidR="00000000" w:rsidDel="00000000" w:rsidP="00000000" w:rsidRDefault="00000000" w:rsidRPr="00000000" w14:paraId="0000005D">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5E">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Alternate Email:</w:t>
      </w:r>
    </w:p>
    <w:bookmarkStart w:colFirst="0" w:colLast="0" w:name="bookmark=id.2s8eyo1" w:id="9"/>
    <w:bookmarkEnd w:id="9"/>
    <w:p w:rsidR="00000000" w:rsidDel="00000000" w:rsidP="00000000" w:rsidRDefault="00000000" w:rsidRPr="00000000" w14:paraId="0000005F">
      <w:pPr>
        <w:pageBreakBefore w:val="0"/>
        <w:rPr>
          <w:rFonts w:ascii="Avenir" w:cs="Avenir" w:eastAsia="Avenir" w:hAnsi="Avenir"/>
          <w:sz w:val="22"/>
          <w:szCs w:val="22"/>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60">
      <w:pPr>
        <w:pageBreakBefore w:val="0"/>
        <w:rPr>
          <w:rFonts w:ascii="Avenir" w:cs="Avenir" w:eastAsia="Avenir" w:hAnsi="Avenir"/>
          <w:sz w:val="22"/>
          <w:szCs w:val="22"/>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61">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Phone Number:</w:t>
      </w:r>
    </w:p>
    <w:bookmarkStart w:colFirst="0" w:colLast="0" w:name="bookmark=id.17dp8vu" w:id="10"/>
    <w:bookmarkEnd w:id="10"/>
    <w:p w:rsidR="00000000" w:rsidDel="00000000" w:rsidP="00000000" w:rsidRDefault="00000000" w:rsidRPr="00000000" w14:paraId="00000062">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63">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LinkedIn:</w:t>
      </w:r>
    </w:p>
    <w:bookmarkStart w:colFirst="0" w:colLast="0" w:name="bookmark=id.3rdcrjn" w:id="11"/>
    <w:bookmarkEnd w:id="11"/>
    <w:p w:rsidR="00000000" w:rsidDel="00000000" w:rsidP="00000000" w:rsidRDefault="00000000" w:rsidRPr="00000000" w14:paraId="00000064">
      <w:pPr>
        <w:pageBreakBefore w:val="0"/>
        <w:rPr>
          <w:rFonts w:ascii="Avenir" w:cs="Avenir" w:eastAsia="Avenir" w:hAnsi="Avenir"/>
          <w:sz w:val="22"/>
          <w:szCs w:val="22"/>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65">
      <w:pPr>
        <w:pageBreakBefore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66">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Who is your senior leader? (Rank, Full Name, Title, Organization, Email)</w:t>
      </w:r>
    </w:p>
    <w:p w:rsidR="00000000" w:rsidDel="00000000" w:rsidP="00000000" w:rsidRDefault="00000000" w:rsidRPr="00000000" w14:paraId="00000067">
      <w:pPr>
        <w:pageBreakBefore w:val="0"/>
        <w:rPr>
          <w:rFonts w:ascii="Avenir" w:cs="Avenir" w:eastAsia="Avenir" w:hAnsi="Avenir"/>
          <w:i w:val="1"/>
          <w:sz w:val="18"/>
          <w:szCs w:val="18"/>
        </w:rPr>
      </w:pPr>
      <w:r w:rsidDel="00000000" w:rsidR="00000000" w:rsidRPr="00000000">
        <w:rPr>
          <w:rFonts w:ascii="Avenir" w:cs="Avenir" w:eastAsia="Avenir" w:hAnsi="Avenir"/>
          <w:i w:val="1"/>
          <w:sz w:val="18"/>
          <w:szCs w:val="18"/>
          <w:rtl w:val="0"/>
        </w:rPr>
        <w:t xml:space="preserve">The senior leader is someone who is in a leadership position above yourself that is tracking this is a problem you and your organization need to solve, is willing to support the right solution, and knows that you would like to work with an H4D university team in order to solve it.</w:t>
      </w:r>
    </w:p>
    <w:bookmarkStart w:colFirst="0" w:colLast="0" w:name="bookmark=id.26in1rg" w:id="12"/>
    <w:bookmarkEnd w:id="12"/>
    <w:p w:rsidR="00000000" w:rsidDel="00000000" w:rsidP="00000000" w:rsidRDefault="00000000" w:rsidRPr="00000000" w14:paraId="00000068">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69">
      <w:pPr>
        <w:pageBreakBefore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6A">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Are you available for the Fall 2021 H4D semester?</w:t>
      </w:r>
    </w:p>
    <w:p w:rsidR="00000000" w:rsidDel="00000000" w:rsidP="00000000" w:rsidRDefault="00000000" w:rsidRPr="00000000" w14:paraId="0000006B">
      <w:pPr>
        <w:pageBreakBefore w:val="0"/>
        <w:rPr>
          <w:rFonts w:ascii="Avenir" w:cs="Avenir" w:eastAsia="Avenir" w:hAnsi="Avenir"/>
          <w:sz w:val="18"/>
          <w:szCs w:val="18"/>
        </w:rPr>
        <w:sectPr>
          <w:type w:val="continuous"/>
          <w:pgSz w:h="15840" w:w="12240" w:orient="portrait"/>
          <w:pgMar w:bottom="1440" w:top="1440" w:left="1440" w:right="1440" w:header="720" w:footer="720"/>
        </w:sectPr>
      </w:pPr>
      <w:r w:rsidDel="00000000" w:rsidR="00000000" w:rsidRPr="00000000">
        <w:rPr>
          <w:rFonts w:ascii="Avenir" w:cs="Avenir" w:eastAsia="Avenir" w:hAnsi="Avenir"/>
          <w:i w:val="1"/>
          <w:sz w:val="18"/>
          <w:szCs w:val="18"/>
          <w:rtl w:val="0"/>
        </w:rPr>
        <w:t xml:space="preserve">August- December 2021: We will not be deploying, going on TDYs, or otherwise leaving the participants without communication during this time period. </w:t>
      </w:r>
      <w:r w:rsidDel="00000000" w:rsidR="00000000" w:rsidRPr="00000000">
        <w:rPr>
          <w:rtl w:val="0"/>
        </w:rPr>
      </w:r>
    </w:p>
    <w:p w:rsidR="00000000" w:rsidDel="00000000" w:rsidP="00000000" w:rsidRDefault="00000000" w:rsidRPr="00000000" w14:paraId="0000006C">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Yes</w:t>
      </w:r>
    </w:p>
    <w:p w:rsidR="00000000" w:rsidDel="00000000" w:rsidP="00000000" w:rsidRDefault="00000000" w:rsidRPr="00000000" w14:paraId="0000006D">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No</w:t>
      </w:r>
    </w:p>
    <w:p w:rsidR="00000000" w:rsidDel="00000000" w:rsidP="00000000" w:rsidRDefault="00000000" w:rsidRPr="00000000" w14:paraId="0000006E">
      <w:pPr>
        <w:pageBreakBefore w:val="0"/>
        <w:rPr>
          <w:rFonts w:ascii="Avenir" w:cs="Avenir" w:eastAsia="Avenir" w:hAnsi="Avenir"/>
          <w:sz w:val="22"/>
          <w:szCs w:val="22"/>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Unsure</w:t>
      </w:r>
    </w:p>
    <w:p w:rsidR="00000000" w:rsidDel="00000000" w:rsidP="00000000" w:rsidRDefault="00000000" w:rsidRPr="00000000" w14:paraId="0000006F">
      <w:pPr>
        <w:pageBreakBefore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70">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If you selected “Unsure” regarding your availability for the Fall 2021 semester, please explain further here:</w:t>
      </w:r>
    </w:p>
    <w:bookmarkStart w:colFirst="0" w:colLast="0" w:name="bookmark=id.lnxbz9" w:id="13"/>
    <w:bookmarkEnd w:id="13"/>
    <w:p w:rsidR="00000000" w:rsidDel="00000000" w:rsidP="00000000" w:rsidRDefault="00000000" w:rsidRPr="00000000" w14:paraId="00000071">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72">
      <w:pPr>
        <w:pageBreakBefore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73">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How did you hear about H4D?</w:t>
      </w:r>
    </w:p>
    <w:p w:rsidR="00000000" w:rsidDel="00000000" w:rsidP="00000000" w:rsidRDefault="00000000" w:rsidRPr="00000000" w14:paraId="00000074">
      <w:pPr>
        <w:pageBreakBefore w:val="0"/>
        <w:rPr>
          <w:rFonts w:ascii="Avenir" w:cs="Avenir" w:eastAsia="Avenir" w:hAnsi="Avenir"/>
          <w:i w:val="1"/>
          <w:sz w:val="18"/>
          <w:szCs w:val="18"/>
        </w:rPr>
        <w:sectPr>
          <w:type w:val="continuous"/>
          <w:pgSz w:h="15840" w:w="12240" w:orient="portrait"/>
          <w:pgMar w:bottom="1440" w:top="1440" w:left="1440" w:right="1440" w:header="720" w:footer="720"/>
        </w:sectPr>
      </w:pPr>
      <w:r w:rsidDel="00000000" w:rsidR="00000000" w:rsidRPr="00000000">
        <w:rPr>
          <w:rFonts w:ascii="Avenir" w:cs="Avenir" w:eastAsia="Avenir" w:hAnsi="Avenir"/>
          <w:i w:val="1"/>
          <w:sz w:val="18"/>
          <w:szCs w:val="18"/>
          <w:rtl w:val="0"/>
        </w:rPr>
        <w:t xml:space="preserve">Please select one option from the following list:</w:t>
      </w:r>
    </w:p>
    <w:p w:rsidR="00000000" w:rsidDel="00000000" w:rsidP="00000000" w:rsidRDefault="00000000" w:rsidRPr="00000000" w14:paraId="00000075">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I am a previous Problem Sponsor (Welcome Back!)</w:t>
      </w:r>
    </w:p>
    <w:p w:rsidR="00000000" w:rsidDel="00000000" w:rsidP="00000000" w:rsidRDefault="00000000" w:rsidRPr="00000000" w14:paraId="00000076">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I spoke to a member of the National Security Innovation Network (NSIN) </w:t>
      </w:r>
    </w:p>
    <w:p w:rsidR="00000000" w:rsidDel="00000000" w:rsidP="00000000" w:rsidRDefault="00000000" w:rsidRPr="00000000" w14:paraId="00000077">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Through previous work with BMNT or The Common Mission Project</w:t>
      </w:r>
    </w:p>
    <w:p w:rsidR="00000000" w:rsidDel="00000000" w:rsidP="00000000" w:rsidRDefault="00000000" w:rsidRPr="00000000" w14:paraId="00000078">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I spoke with a professor or member of a University teaching H4D </w:t>
      </w:r>
    </w:p>
    <w:p w:rsidR="00000000" w:rsidDel="00000000" w:rsidP="00000000" w:rsidRDefault="00000000" w:rsidRPr="00000000" w14:paraId="00000079">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Through another member of my organization / DoD </w:t>
      </w:r>
    </w:p>
    <w:p w:rsidR="00000000" w:rsidDel="00000000" w:rsidP="00000000" w:rsidRDefault="00000000" w:rsidRPr="00000000" w14:paraId="0000007A">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Through one of the H4D social media pages </w:t>
      </w:r>
    </w:p>
    <w:p w:rsidR="00000000" w:rsidDel="00000000" w:rsidP="00000000" w:rsidRDefault="00000000" w:rsidRPr="00000000" w14:paraId="0000007B">
      <w:pPr>
        <w:pageBreakBefore w:val="0"/>
        <w:rPr>
          <w:rFonts w:ascii="Avenir" w:cs="Avenir" w:eastAsia="Avenir" w:hAnsi="Avenir"/>
          <w:sz w:val="22"/>
          <w:szCs w:val="22"/>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Other (Please elaborate below)</w:t>
      </w:r>
    </w:p>
    <w:p w:rsidR="00000000" w:rsidDel="00000000" w:rsidP="00000000" w:rsidRDefault="00000000" w:rsidRPr="00000000" w14:paraId="0000007C">
      <w:pPr>
        <w:pageBreakBefore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7D">
      <w:pPr>
        <w:pageBreakBefore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7E">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More info on how you heard about H4D.</w:t>
      </w:r>
    </w:p>
    <w:p w:rsidR="00000000" w:rsidDel="00000000" w:rsidP="00000000" w:rsidRDefault="00000000" w:rsidRPr="00000000" w14:paraId="0000007F">
      <w:pPr>
        <w:pageBreakBefore w:val="0"/>
        <w:rPr>
          <w:rFonts w:ascii="Avenir" w:cs="Avenir" w:eastAsia="Avenir" w:hAnsi="Avenir"/>
          <w:i w:val="1"/>
          <w:sz w:val="18"/>
          <w:szCs w:val="18"/>
        </w:rPr>
      </w:pPr>
      <w:r w:rsidDel="00000000" w:rsidR="00000000" w:rsidRPr="00000000">
        <w:rPr>
          <w:rFonts w:ascii="Avenir" w:cs="Avenir" w:eastAsia="Avenir" w:hAnsi="Avenir"/>
          <w:i w:val="1"/>
          <w:sz w:val="18"/>
          <w:szCs w:val="18"/>
          <w:rtl w:val="0"/>
        </w:rPr>
        <w:t xml:space="preserve">If you selected one of the following options, please let us know who you spoke with so we can say thank you!  (1) I spoke to a member of the NSIN Regional Network Team; (2) I spoke with a professor or member of a University teaching H4D; (3) Through another member of my organization / DoD; (4) Other.</w:t>
      </w:r>
    </w:p>
    <w:bookmarkStart w:colFirst="0" w:colLast="0" w:name="bookmark=id.35nkun2" w:id="14"/>
    <w:bookmarkEnd w:id="14"/>
    <w:p w:rsidR="00000000" w:rsidDel="00000000" w:rsidP="00000000" w:rsidRDefault="00000000" w:rsidRPr="00000000" w14:paraId="00000080">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81">
      <w:pPr>
        <w:pageBreakBefore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2">
      <w:pPr>
        <w:pageBreakBefore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3">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Now let's learn a bit more about your challenge! Please summarize your challenge in </w:t>
      </w:r>
      <w:r w:rsidDel="00000000" w:rsidR="00000000" w:rsidRPr="00000000">
        <w:rPr>
          <w:rFonts w:ascii="Avenir" w:cs="Avenir" w:eastAsia="Avenir" w:hAnsi="Avenir"/>
          <w:b w:val="1"/>
          <w:sz w:val="22"/>
          <w:szCs w:val="22"/>
          <w:u w:val="single"/>
          <w:rtl w:val="0"/>
        </w:rPr>
        <w:t xml:space="preserve">1-3</w:t>
      </w:r>
      <w:r w:rsidDel="00000000" w:rsidR="00000000" w:rsidRPr="00000000">
        <w:rPr>
          <w:rFonts w:ascii="Avenir" w:cs="Avenir" w:eastAsia="Avenir" w:hAnsi="Avenir"/>
          <w:sz w:val="22"/>
          <w:szCs w:val="22"/>
          <w:rtl w:val="0"/>
        </w:rPr>
        <w:t xml:space="preserve"> sentences.</w:t>
      </w:r>
    </w:p>
    <w:p w:rsidR="00000000" w:rsidDel="00000000" w:rsidP="00000000" w:rsidRDefault="00000000" w:rsidRPr="00000000" w14:paraId="00000084">
      <w:pPr>
        <w:pageBreakBefore w:val="0"/>
        <w:rPr>
          <w:rFonts w:ascii="Avenir" w:cs="Avenir" w:eastAsia="Avenir" w:hAnsi="Avenir"/>
          <w:i w:val="1"/>
          <w:sz w:val="18"/>
          <w:szCs w:val="18"/>
        </w:rPr>
      </w:pPr>
      <w:r w:rsidDel="00000000" w:rsidR="00000000" w:rsidRPr="00000000">
        <w:rPr>
          <w:rFonts w:ascii="Avenir" w:cs="Avenir" w:eastAsia="Avenir" w:hAnsi="Avenir"/>
          <w:i w:val="1"/>
          <w:sz w:val="18"/>
          <w:szCs w:val="18"/>
          <w:rtl w:val="0"/>
        </w:rPr>
        <w:t xml:space="preserve">Examples of past H4D challenges can be found </w:t>
      </w:r>
      <w:hyperlink r:id="rId10">
        <w:r w:rsidDel="00000000" w:rsidR="00000000" w:rsidRPr="00000000">
          <w:rPr>
            <w:rFonts w:ascii="Avenir" w:cs="Avenir" w:eastAsia="Avenir" w:hAnsi="Avenir"/>
            <w:i w:val="1"/>
            <w:color w:val="0000ff"/>
            <w:sz w:val="18"/>
            <w:szCs w:val="18"/>
            <w:u w:val="single"/>
            <w:rtl w:val="0"/>
          </w:rPr>
          <w:t xml:space="preserve">HERE</w:t>
        </w:r>
      </w:hyperlink>
      <w:r w:rsidDel="00000000" w:rsidR="00000000" w:rsidRPr="00000000">
        <w:rPr>
          <w:rFonts w:ascii="Avenir" w:cs="Avenir" w:eastAsia="Avenir" w:hAnsi="Avenir"/>
          <w:i w:val="1"/>
          <w:sz w:val="18"/>
          <w:szCs w:val="18"/>
          <w:rtl w:val="0"/>
        </w:rPr>
        <w:t xml:space="preserve"> and </w:t>
      </w:r>
      <w:hyperlink r:id="rId11">
        <w:r w:rsidDel="00000000" w:rsidR="00000000" w:rsidRPr="00000000">
          <w:rPr>
            <w:rFonts w:ascii="Avenir" w:cs="Avenir" w:eastAsia="Avenir" w:hAnsi="Avenir"/>
            <w:i w:val="1"/>
            <w:color w:val="0000ff"/>
            <w:sz w:val="18"/>
            <w:szCs w:val="18"/>
            <w:u w:val="single"/>
            <w:rtl w:val="0"/>
          </w:rPr>
          <w:t xml:space="preserve">HERE</w:t>
        </w:r>
      </w:hyperlink>
      <w:r w:rsidDel="00000000" w:rsidR="00000000" w:rsidRPr="00000000">
        <w:rPr>
          <w:rtl w:val="0"/>
        </w:rPr>
      </w:r>
    </w:p>
    <w:bookmarkStart w:colFirst="0" w:colLast="0" w:name="bookmark=id.1ksv4uv" w:id="15"/>
    <w:bookmarkEnd w:id="15"/>
    <w:p w:rsidR="00000000" w:rsidDel="00000000" w:rsidP="00000000" w:rsidRDefault="00000000" w:rsidRPr="00000000" w14:paraId="00000085">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86">
      <w:pPr>
        <w:pageBreakBefore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7">
      <w:pPr>
        <w:pageBreakBefore w:val="0"/>
        <w:rPr>
          <w:rFonts w:ascii="Avenir" w:cs="Avenir" w:eastAsia="Avenir" w:hAnsi="Avenir"/>
          <w:sz w:val="22"/>
          <w:szCs w:val="22"/>
        </w:rPr>
        <w:sectPr>
          <w:type w:val="continuous"/>
          <w:pgSz w:h="15840" w:w="12240" w:orient="portrait"/>
          <w:pgMar w:bottom="1440" w:top="1440" w:left="1440" w:right="1440" w:header="720" w:footer="720"/>
        </w:sectPr>
      </w:pPr>
      <w:r w:rsidDel="00000000" w:rsidR="00000000" w:rsidRPr="00000000">
        <w:rPr>
          <w:rFonts w:ascii="Avenir" w:cs="Avenir" w:eastAsia="Avenir" w:hAnsi="Avenir"/>
          <w:sz w:val="22"/>
          <w:szCs w:val="22"/>
          <w:rtl w:val="0"/>
        </w:rPr>
        <w:t xml:space="preserve">A major element to a successful H4D program are the interviews and research that your potential team will do around your problem. To help them with this, can you introduce the team to </w:t>
      </w:r>
      <w:r w:rsidDel="00000000" w:rsidR="00000000" w:rsidRPr="00000000">
        <w:rPr>
          <w:rFonts w:ascii="Avenir" w:cs="Avenir" w:eastAsia="Avenir" w:hAnsi="Avenir"/>
          <w:b w:val="1"/>
          <w:sz w:val="22"/>
          <w:szCs w:val="22"/>
          <w:rtl w:val="0"/>
        </w:rPr>
        <w:t xml:space="preserve">at least 15 people</w:t>
      </w:r>
      <w:r w:rsidDel="00000000" w:rsidR="00000000" w:rsidRPr="00000000">
        <w:rPr>
          <w:rFonts w:ascii="Avenir" w:cs="Avenir" w:eastAsia="Avenir" w:hAnsi="Avenir"/>
          <w:sz w:val="22"/>
          <w:szCs w:val="22"/>
          <w:rtl w:val="0"/>
        </w:rPr>
        <w:t xml:space="preserve"> on the first day of the program (early August)?</w:t>
      </w:r>
    </w:p>
    <w:p w:rsidR="00000000" w:rsidDel="00000000" w:rsidP="00000000" w:rsidRDefault="00000000" w:rsidRPr="00000000" w14:paraId="00000088">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Yes</w:t>
      </w:r>
    </w:p>
    <w:p w:rsidR="00000000" w:rsidDel="00000000" w:rsidP="00000000" w:rsidRDefault="00000000" w:rsidRPr="00000000" w14:paraId="00000089">
      <w:pPr>
        <w:pageBreakBefore w:val="0"/>
        <w:rPr>
          <w:rFonts w:ascii="Avenir" w:cs="Avenir" w:eastAsia="Avenir" w:hAnsi="Avenir"/>
          <w:sz w:val="22"/>
          <w:szCs w:val="22"/>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No</w:t>
      </w:r>
    </w:p>
    <w:p w:rsidR="00000000" w:rsidDel="00000000" w:rsidP="00000000" w:rsidRDefault="00000000" w:rsidRPr="00000000" w14:paraId="0000008A">
      <w:pPr>
        <w:pageBreakBefore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B">
      <w:pPr>
        <w:pageBreakBefore w:val="0"/>
        <w:rPr>
          <w:rFonts w:ascii="Avenir" w:cs="Avenir" w:eastAsia="Avenir" w:hAnsi="Avenir"/>
          <w:sz w:val="22"/>
          <w:szCs w:val="22"/>
        </w:rPr>
        <w:sectPr>
          <w:type w:val="continuous"/>
          <w:pgSz w:h="15840" w:w="12240" w:orient="portrait"/>
          <w:pgMar w:bottom="1440" w:top="1440" w:left="1440" w:right="1440" w:header="720" w:footer="720"/>
        </w:sectPr>
      </w:pPr>
      <w:r w:rsidDel="00000000" w:rsidR="00000000" w:rsidRPr="00000000">
        <w:rPr>
          <w:rFonts w:ascii="Avenir" w:cs="Avenir" w:eastAsia="Avenir" w:hAnsi="Avenir"/>
          <w:sz w:val="22"/>
          <w:szCs w:val="22"/>
          <w:rtl w:val="0"/>
        </w:rPr>
        <w:t xml:space="preserve">And finally, should a solution come out of this program for your problem, do you or your organization have the funds or ability to adopt the solution?</w:t>
      </w:r>
    </w:p>
    <w:p w:rsidR="00000000" w:rsidDel="00000000" w:rsidP="00000000" w:rsidRDefault="00000000" w:rsidRPr="00000000" w14:paraId="0000008C">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Yes</w:t>
      </w:r>
    </w:p>
    <w:p w:rsidR="00000000" w:rsidDel="00000000" w:rsidP="00000000" w:rsidRDefault="00000000" w:rsidRPr="00000000" w14:paraId="0000008D">
      <w:pPr>
        <w:pageBreakBefore w:val="0"/>
        <w:rPr>
          <w:rFonts w:ascii="Avenir" w:cs="Avenir" w:eastAsia="Avenir" w:hAnsi="Aveni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No</w:t>
      </w:r>
    </w:p>
    <w:p w:rsidR="00000000" w:rsidDel="00000000" w:rsidP="00000000" w:rsidRDefault="00000000" w:rsidRPr="00000000" w14:paraId="0000008E">
      <w:pPr>
        <w:pageBreakBefore w:val="0"/>
        <w:rPr>
          <w:rFonts w:ascii="Avenir" w:cs="Avenir" w:eastAsia="Avenir" w:hAnsi="Avenir"/>
          <w:sz w:val="22"/>
          <w:szCs w:val="22"/>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Fonts w:ascii="MS Gothic" w:cs="MS Gothic" w:eastAsia="MS Gothic" w:hAnsi="MS Gothic"/>
          <w:sz w:val="22"/>
          <w:szCs w:val="22"/>
          <w:rtl w:val="0"/>
        </w:rPr>
        <w:t xml:space="preserve">☐</w:t>
      </w:r>
      <w:r w:rsidDel="00000000" w:rsidR="00000000" w:rsidRPr="00000000">
        <w:rPr>
          <w:rFonts w:ascii="Avenir" w:cs="Avenir" w:eastAsia="Avenir" w:hAnsi="Avenir"/>
          <w:sz w:val="22"/>
          <w:szCs w:val="22"/>
          <w:rtl w:val="0"/>
        </w:rPr>
        <w:t xml:space="preserve">Unsure</w:t>
      </w:r>
    </w:p>
    <w:p w:rsidR="00000000" w:rsidDel="00000000" w:rsidP="00000000" w:rsidRDefault="00000000" w:rsidRPr="00000000" w14:paraId="0000008F">
      <w:pPr>
        <w:pageBreakBefore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0">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If you selected "Unsure" regarding your ability to fund or adopt a solution, please elaborate here:</w:t>
      </w:r>
    </w:p>
    <w:bookmarkStart w:colFirst="0" w:colLast="0" w:name="bookmark=id.44sinio" w:id="16"/>
    <w:bookmarkEnd w:id="16"/>
    <w:p w:rsidR="00000000" w:rsidDel="00000000" w:rsidP="00000000" w:rsidRDefault="00000000" w:rsidRPr="00000000" w14:paraId="00000091">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92">
      <w:pPr>
        <w:pageBreakBefore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3">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What unique advantages do you or your organization possess that might help your H4D team succeed or benefits that might be attractive to a team of university students?</w:t>
      </w:r>
    </w:p>
    <w:p w:rsidR="00000000" w:rsidDel="00000000" w:rsidP="00000000" w:rsidRDefault="00000000" w:rsidRPr="00000000" w14:paraId="00000094">
      <w:pPr>
        <w:pageBreakBefore w:val="0"/>
        <w:rPr>
          <w:rFonts w:ascii="Avenir" w:cs="Avenir" w:eastAsia="Avenir" w:hAnsi="Avenir"/>
          <w:i w:val="1"/>
          <w:sz w:val="18"/>
          <w:szCs w:val="18"/>
        </w:rPr>
      </w:pPr>
      <w:r w:rsidDel="00000000" w:rsidR="00000000" w:rsidRPr="00000000">
        <w:rPr>
          <w:rFonts w:ascii="Avenir" w:cs="Avenir" w:eastAsia="Avenir" w:hAnsi="Avenir"/>
          <w:i w:val="1"/>
          <w:sz w:val="18"/>
          <w:szCs w:val="18"/>
          <w:rtl w:val="0"/>
        </w:rPr>
        <w:t xml:space="preserve">i.e. access to labs, access to funds, access to Subject Matter Experts, ability to work on machinery/tool/system directly, etc)</w:t>
      </w:r>
    </w:p>
    <w:bookmarkStart w:colFirst="0" w:colLast="0" w:name="bookmark=id.2jxsxqh" w:id="17"/>
    <w:bookmarkEnd w:id="17"/>
    <w:p w:rsidR="00000000" w:rsidDel="00000000" w:rsidP="00000000" w:rsidRDefault="00000000" w:rsidRPr="00000000" w14:paraId="00000095">
      <w:pPr>
        <w:pageBreakBefore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96">
      <w:pPr>
        <w:pageBreakBefore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7">
      <w:pPr>
        <w:pageBreakBefore w:val="0"/>
        <w:rPr>
          <w:rFonts w:ascii="Avenir" w:cs="Avenir" w:eastAsia="Avenir" w:hAnsi="Avenir"/>
          <w:sz w:val="22"/>
          <w:szCs w:val="22"/>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Gothic"/>
  <w:font w:name="Times New Roman"/>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0"/>
        <w:i w:val="0"/>
        <w:smallCaps w:val="0"/>
        <w:strike w:val="0"/>
        <w:color w:val="000000"/>
        <w:sz w:val="15"/>
        <w:szCs w:val="15"/>
        <w:u w:val="none"/>
        <w:shd w:fill="auto" w:val="clear"/>
        <w:vertAlign w:val="baseline"/>
      </w:rPr>
    </w:pPr>
    <w:hyperlink r:id="rId1">
      <w:r w:rsidDel="00000000" w:rsidR="00000000" w:rsidRPr="00000000">
        <w:rPr>
          <w:rFonts w:ascii="Avenir" w:cs="Avenir" w:eastAsia="Avenir" w:hAnsi="Avenir"/>
          <w:b w:val="0"/>
          <w:i w:val="0"/>
          <w:smallCaps w:val="0"/>
          <w:strike w:val="0"/>
          <w:color w:val="0000ff"/>
          <w:sz w:val="15"/>
          <w:szCs w:val="15"/>
          <w:u w:val="single"/>
          <w:shd w:fill="auto" w:val="clear"/>
          <w:vertAlign w:val="baseline"/>
          <w:rtl w:val="0"/>
        </w:rPr>
        <w:t xml:space="preserve">H4D</w:t>
      </w:r>
    </w:hyperlink>
    <w:r w:rsidDel="00000000" w:rsidR="00000000" w:rsidRPr="00000000">
      <w:rPr>
        <w:rFonts w:ascii="Avenir" w:cs="Avenir" w:eastAsia="Avenir" w:hAnsi="Avenir"/>
        <w:b w:val="0"/>
        <w:i w:val="0"/>
        <w:smallCaps w:val="0"/>
        <w:strike w:val="0"/>
        <w:color w:val="000000"/>
        <w:sz w:val="15"/>
        <w:szCs w:val="15"/>
        <w:u w:val="none"/>
        <w:shd w:fill="auto" w:val="clear"/>
        <w:vertAlign w:val="baseline"/>
        <w:rtl w:val="0"/>
      </w:rPr>
      <w:t xml:space="preserve"> is a program sponsored by the </w:t>
    </w:r>
    <w:hyperlink r:id="rId2">
      <w:r w:rsidDel="00000000" w:rsidR="00000000" w:rsidRPr="00000000">
        <w:rPr>
          <w:rFonts w:ascii="Avenir" w:cs="Avenir" w:eastAsia="Avenir" w:hAnsi="Avenir"/>
          <w:b w:val="0"/>
          <w:i w:val="0"/>
          <w:smallCaps w:val="0"/>
          <w:strike w:val="0"/>
          <w:color w:val="0000ff"/>
          <w:sz w:val="15"/>
          <w:szCs w:val="15"/>
          <w:u w:val="single"/>
          <w:shd w:fill="auto" w:val="clear"/>
          <w:vertAlign w:val="baseline"/>
          <w:rtl w:val="0"/>
        </w:rPr>
        <w:t xml:space="preserve">National Security Innovation Network</w:t>
      </w:r>
    </w:hyperlink>
    <w:r w:rsidDel="00000000" w:rsidR="00000000" w:rsidRPr="00000000">
      <w:rPr>
        <w:rFonts w:ascii="Avenir" w:cs="Avenir" w:eastAsia="Avenir" w:hAnsi="Avenir"/>
        <w:b w:val="0"/>
        <w:i w:val="0"/>
        <w:smallCaps w:val="0"/>
        <w:strike w:val="0"/>
        <w:color w:val="000000"/>
        <w:sz w:val="15"/>
        <w:szCs w:val="15"/>
        <w:u w:val="none"/>
        <w:shd w:fill="auto" w:val="clear"/>
        <w:vertAlign w:val="baseline"/>
        <w:rtl w:val="0"/>
      </w:rPr>
      <w:t xml:space="preserve"> and powered by </w:t>
    </w:r>
    <w:hyperlink r:id="rId3">
      <w:r w:rsidDel="00000000" w:rsidR="00000000" w:rsidRPr="00000000">
        <w:rPr>
          <w:rFonts w:ascii="Avenir" w:cs="Avenir" w:eastAsia="Avenir" w:hAnsi="Avenir"/>
          <w:b w:val="0"/>
          <w:i w:val="0"/>
          <w:smallCaps w:val="0"/>
          <w:strike w:val="0"/>
          <w:color w:val="0000ff"/>
          <w:sz w:val="15"/>
          <w:szCs w:val="15"/>
          <w:u w:val="single"/>
          <w:shd w:fill="auto" w:val="clear"/>
          <w:vertAlign w:val="baseline"/>
          <w:rtl w:val="0"/>
        </w:rPr>
        <w:t xml:space="preserve">BMNT</w:t>
      </w:r>
    </w:hyperlink>
    <w:r w:rsidDel="00000000" w:rsidR="00000000" w:rsidRPr="00000000">
      <w:rPr>
        <w:rFonts w:ascii="Avenir" w:cs="Avenir" w:eastAsia="Avenir" w:hAnsi="Avenir"/>
        <w:b w:val="0"/>
        <w:i w:val="0"/>
        <w:smallCaps w:val="0"/>
        <w:strike w:val="0"/>
        <w:color w:val="000000"/>
        <w:sz w:val="15"/>
        <w:szCs w:val="15"/>
        <w:u w:val="none"/>
        <w:shd w:fill="auto" w:val="clear"/>
        <w:vertAlign w:val="baseline"/>
        <w:rtl w:val="0"/>
      </w:rPr>
      <w:t xml:space="preserve"> and the </w:t>
    </w:r>
    <w:hyperlink r:id="rId4">
      <w:r w:rsidDel="00000000" w:rsidR="00000000" w:rsidRPr="00000000">
        <w:rPr>
          <w:rFonts w:ascii="Avenir" w:cs="Avenir" w:eastAsia="Avenir" w:hAnsi="Avenir"/>
          <w:b w:val="0"/>
          <w:i w:val="0"/>
          <w:smallCaps w:val="0"/>
          <w:strike w:val="0"/>
          <w:color w:val="0000ff"/>
          <w:sz w:val="15"/>
          <w:szCs w:val="15"/>
          <w:u w:val="single"/>
          <w:shd w:fill="auto" w:val="clear"/>
          <w:vertAlign w:val="baseline"/>
          <w:rtl w:val="0"/>
        </w:rPr>
        <w:t xml:space="preserve">Common Mission Project</w:t>
      </w:r>
    </w:hyperlink>
    <w:r w:rsidDel="00000000" w:rsidR="00000000" w:rsidRPr="00000000">
      <w:rPr>
        <w:rFonts w:ascii="Avenir" w:cs="Avenir" w:eastAsia="Avenir" w:hAnsi="Avenir"/>
        <w:b w:val="0"/>
        <w:i w:val="0"/>
        <w:smallCaps w:val="0"/>
        <w:strike w:val="0"/>
        <w:color w:val="000000"/>
        <w:sz w:val="15"/>
        <w:szCs w:val="15"/>
        <w:u w:val="none"/>
        <w:shd w:fill="auto" w:val="clear"/>
        <w:vertAlign w:val="baseline"/>
        <w:rtl w:val="0"/>
      </w:rPr>
      <w:t xml:space="preserv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275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-368299</wp:posOffset>
              </wp:positionH>
              <wp:positionV relativeFrom="paragraph">
                <wp:posOffset>-253999</wp:posOffset>
              </wp:positionV>
              <wp:extent cx="6873875" cy="523875"/>
              <wp:effectExtent b="0" l="0" r="0" t="0"/>
              <wp:wrapNone/>
              <wp:docPr id="2" name=""/>
              <a:graphic>
                <a:graphicData uri="http://schemas.microsoft.com/office/word/2010/wordprocessingGroup">
                  <wpg:wgp>
                    <wpg:cNvGrpSpPr/>
                    <wpg:grpSpPr>
                      <a:xfrm>
                        <a:off x="1909063" y="3518063"/>
                        <a:ext cx="6873875" cy="523875"/>
                        <a:chOff x="1909063" y="3518063"/>
                        <a:chExt cx="6873875" cy="523875"/>
                      </a:xfrm>
                    </wpg:grpSpPr>
                    <wpg:grpSp>
                      <wpg:cNvGrpSpPr/>
                      <wpg:grpSpPr>
                        <a:xfrm>
                          <a:off x="1909063" y="3518063"/>
                          <a:ext cx="6873875" cy="523875"/>
                          <a:chOff x="0" y="0"/>
                          <a:chExt cx="6873875" cy="523875"/>
                        </a:xfrm>
                      </wpg:grpSpPr>
                      <wps:wsp>
                        <wps:cNvSpPr/>
                        <wps:cNvPr id="3" name="Shape 3"/>
                        <wps:spPr>
                          <a:xfrm>
                            <a:off x="0" y="0"/>
                            <a:ext cx="6873875" cy="523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5486400" y="48638"/>
                            <a:ext cx="1387475" cy="448310"/>
                          </a:xfrm>
                          <a:prstGeom prst="rect">
                            <a:avLst/>
                          </a:prstGeom>
                          <a:noFill/>
                          <a:ln>
                            <a:noFill/>
                          </a:ln>
                        </pic:spPr>
                      </pic:pic>
                      <pic:pic>
                        <pic:nvPicPr>
                          <pic:cNvPr descr="Macintosh HD:Users:clairebouchard:Desktop:H4D Marketing:NSIN Logos 3:JPEG FILES:Horizontal:NSIN_Logo_RGB_Horizontal Color.jpg" id="5" name="Shape 5"/>
                          <pic:cNvPicPr preferRelativeResize="0"/>
                        </pic:nvPicPr>
                        <pic:blipFill rotWithShape="1">
                          <a:blip r:embed="rId2">
                            <a:alphaModFix/>
                          </a:blip>
                          <a:srcRect b="0" l="0" r="0" t="0"/>
                          <a:stretch/>
                        </pic:blipFill>
                        <pic:spPr>
                          <a:xfrm>
                            <a:off x="0" y="0"/>
                            <a:ext cx="1371600" cy="523875"/>
                          </a:xfrm>
                          <a:prstGeom prst="rect">
                            <a:avLst/>
                          </a:prstGeom>
                          <a:noFill/>
                          <a:ln>
                            <a:noFill/>
                          </a:ln>
                        </pic:spPr>
                      </pic:pic>
                      <wps:wsp>
                        <wps:cNvCnPr/>
                        <wps:spPr>
                          <a:xfrm>
                            <a:off x="1605064" y="258864"/>
                            <a:ext cx="3657600" cy="0"/>
                          </a:xfrm>
                          <a:prstGeom prst="straightConnector1">
                            <a:avLst/>
                          </a:prstGeom>
                          <a:noFill/>
                          <a:ln cap="flat" cmpd="sng" w="57150">
                            <a:solidFill>
                              <a:srgbClr val="182851"/>
                            </a:solidFill>
                            <a:prstDash val="solid"/>
                            <a:miter lim="800000"/>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-368299</wp:posOffset>
              </wp:positionH>
              <wp:positionV relativeFrom="paragraph">
                <wp:posOffset>-253999</wp:posOffset>
              </wp:positionV>
              <wp:extent cx="6873875" cy="523875"/>
              <wp:effectExtent b="0" l="0" r="0" t="0"/>
              <wp:wrapNone/>
              <wp:docPr id="2"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6873875" cy="5238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52EE9"/>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Emphasis">
    <w:name w:val="Emphasis"/>
    <w:basedOn w:val="DefaultParagraphFont"/>
    <w:uiPriority w:val="20"/>
    <w:qFormat w:val="1"/>
    <w:rsid w:val="00452EE9"/>
    <w:rPr>
      <w:i w:val="1"/>
      <w:iCs w:val="1"/>
    </w:rPr>
  </w:style>
  <w:style w:type="character" w:styleId="Strong">
    <w:name w:val="Strong"/>
    <w:basedOn w:val="DefaultParagraphFont"/>
    <w:uiPriority w:val="22"/>
    <w:qFormat w:val="1"/>
    <w:rsid w:val="005E6E39"/>
    <w:rPr>
      <w:b w:val="1"/>
      <w:bCs w:val="1"/>
    </w:rPr>
  </w:style>
  <w:style w:type="character" w:styleId="Hyperlink">
    <w:name w:val="Hyperlink"/>
    <w:basedOn w:val="DefaultParagraphFont"/>
    <w:uiPriority w:val="99"/>
    <w:semiHidden w:val="1"/>
    <w:unhideWhenUsed w:val="1"/>
    <w:rsid w:val="005E6E39"/>
    <w:rPr>
      <w:color w:val="0000ff"/>
      <w:u w:val="single"/>
    </w:rPr>
  </w:style>
  <w:style w:type="paragraph" w:styleId="Header">
    <w:name w:val="header"/>
    <w:basedOn w:val="Normal"/>
    <w:link w:val="HeaderChar"/>
    <w:uiPriority w:val="99"/>
    <w:unhideWhenUsed w:val="1"/>
    <w:rsid w:val="00317440"/>
    <w:pPr>
      <w:tabs>
        <w:tab w:val="center" w:pos="4680"/>
        <w:tab w:val="right" w:pos="9360"/>
      </w:tabs>
    </w:pPr>
  </w:style>
  <w:style w:type="character" w:styleId="HeaderChar" w:customStyle="1">
    <w:name w:val="Header Char"/>
    <w:basedOn w:val="DefaultParagraphFont"/>
    <w:link w:val="Header"/>
    <w:uiPriority w:val="99"/>
    <w:rsid w:val="00317440"/>
    <w:rPr>
      <w:rFonts w:ascii="Times New Roman" w:cs="Times New Roman" w:eastAsia="Times New Roman" w:hAnsi="Times New Roman"/>
    </w:rPr>
  </w:style>
  <w:style w:type="paragraph" w:styleId="Footer">
    <w:name w:val="footer"/>
    <w:basedOn w:val="Normal"/>
    <w:link w:val="FooterChar"/>
    <w:uiPriority w:val="99"/>
    <w:unhideWhenUsed w:val="1"/>
    <w:rsid w:val="00317440"/>
    <w:pPr>
      <w:tabs>
        <w:tab w:val="center" w:pos="4680"/>
        <w:tab w:val="right" w:pos="9360"/>
      </w:tabs>
    </w:pPr>
  </w:style>
  <w:style w:type="character" w:styleId="FooterChar" w:customStyle="1">
    <w:name w:val="Footer Char"/>
    <w:basedOn w:val="DefaultParagraphFont"/>
    <w:link w:val="Footer"/>
    <w:uiPriority w:val="99"/>
    <w:rsid w:val="00317440"/>
    <w:rPr>
      <w:rFonts w:ascii="Times New Roman" w:cs="Times New Roman" w:eastAsia="Times New Roman" w:hAnsi="Times New Roman"/>
    </w:rPr>
  </w:style>
  <w:style w:type="paragraph" w:styleId="NormalWeb">
    <w:name w:val="Normal (Web)"/>
    <w:basedOn w:val="Normal"/>
    <w:uiPriority w:val="99"/>
    <w:unhideWhenUsed w:val="1"/>
    <w:rsid w:val="00317440"/>
    <w:pPr>
      <w:spacing w:after="100" w:afterAutospacing="1" w:before="100" w:beforeAutospacing="1"/>
    </w:pPr>
  </w:style>
  <w:style w:type="character" w:styleId="PlaceholderText">
    <w:name w:val="Placeholder Text"/>
    <w:basedOn w:val="DefaultParagraphFont"/>
    <w:uiPriority w:val="99"/>
    <w:semiHidden w:val="1"/>
    <w:rsid w:val="00642922"/>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h4d.stanford.edu/problems/" TargetMode="External"/><Relationship Id="rId10" Type="http://schemas.openxmlformats.org/officeDocument/2006/relationships/hyperlink" Target="https://sites.duke.edu/pubpol590_05_s2019/" TargetMode="External"/><Relationship Id="rId9" Type="http://schemas.openxmlformats.org/officeDocument/2006/relationships/hyperlink" Target="mailto:h4d@bmnt.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h4d.us/" TargetMode="External"/><Relationship Id="rId2" Type="http://schemas.openxmlformats.org/officeDocument/2006/relationships/hyperlink" Target="https://www.nsin.us/" TargetMode="External"/><Relationship Id="rId3" Type="http://schemas.openxmlformats.org/officeDocument/2006/relationships/hyperlink" Target="https://www.bmnt.com/" TargetMode="External"/><Relationship Id="rId4" Type="http://schemas.openxmlformats.org/officeDocument/2006/relationships/hyperlink" Target="https://www.commonmission.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LciZfZLLnreikKpnr4ZKKHmysg==">AMUW2mWAG+jLdZYHEB7WqraGO+inUOSVRL757euxQ6sVasCbk+rf7Dmg5EqgsX+i8KkJc2jStNtjf3G/WPOLX3wihP3CPB2e+yjvWOisX+4htE+5npad/SnpeUfaMvuMijpmIj8X1j6irrlA5+dyEAMhW3Z9aD+R+NHMrd3KmqWxsTaQtmlsz01Ho3HmXnshbmgoR0qRWa95QVoq3yWmckJTfMFsIWYoJvk/qWvFPEXh32wrhvxvX78301e4O3wX0hr+b/usHGQPsxy8/uVIS7N/nnrSZrBMFzzal3eLY4gyjoOWuvsCRr+JXFzFWzNyIGkBvIKVf1ea48uu7wa6euXgHPtzyEJAVRTCbun7Wq4DXciuNZBtn2oTcpXtspyMJ2yYk/PHbH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2021-03-11T17:14:00Z</dcterms:created>
  <dc:creator>Claire Bouchard</dc:creator>
</cp:coreProperties>
</file>