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C89D" w14:textId="77777777" w:rsidR="00994621" w:rsidRPr="00E403A7" w:rsidRDefault="00994621" w:rsidP="00994621">
      <w:pPr>
        <w:autoSpaceDE w:val="0"/>
        <w:autoSpaceDN w:val="0"/>
        <w:adjustRightInd w:val="0"/>
        <w:rPr>
          <w:rFonts w:ascii="Avenir Next" w:hAnsi="Avenir Next" w:cs="Avenir Next"/>
          <w:b/>
          <w:bCs/>
          <w:color w:val="143040"/>
          <w:sz w:val="22"/>
          <w:szCs w:val="22"/>
        </w:rPr>
      </w:pPr>
    </w:p>
    <w:p w14:paraId="69DACED3" w14:textId="5D3284CB" w:rsidR="00E403A7" w:rsidRPr="00E403A7" w:rsidRDefault="00E403A7" w:rsidP="00E40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b/>
          <w:bCs/>
          <w:color w:val="143040"/>
          <w:sz w:val="36"/>
          <w:szCs w:val="36"/>
        </w:rPr>
      </w:pPr>
      <w:r>
        <w:rPr>
          <w:rFonts w:ascii="Avenir Next" w:hAnsi="Avenir Next" w:cs="Helvetica"/>
          <w:b/>
          <w:bCs/>
          <w:color w:val="143040"/>
          <w:sz w:val="32"/>
          <w:szCs w:val="32"/>
        </w:rPr>
        <w:t>Problem Title</w:t>
      </w:r>
    </w:p>
    <w:p w14:paraId="32A67A6A"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color w:val="143040"/>
          <w:sz w:val="22"/>
          <w:szCs w:val="22"/>
        </w:rPr>
        <w:t>Short, catchy title describing the challenge (less than 10 words)</w:t>
      </w:r>
    </w:p>
    <w:p w14:paraId="37B30BA6" w14:textId="77777777" w:rsidR="00994621" w:rsidRPr="00E403A7" w:rsidRDefault="00994621" w:rsidP="00994621">
      <w:pPr>
        <w:autoSpaceDE w:val="0"/>
        <w:autoSpaceDN w:val="0"/>
        <w:adjustRightInd w:val="0"/>
        <w:rPr>
          <w:rFonts w:ascii="Avenir Next" w:hAnsi="Avenir Next" w:cs="Avenir Next"/>
          <w:color w:val="143040"/>
          <w:sz w:val="22"/>
          <w:szCs w:val="22"/>
        </w:rPr>
      </w:pPr>
    </w:p>
    <w:p w14:paraId="6AD2C2A8"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b/>
          <w:bCs/>
          <w:color w:val="143040"/>
          <w:sz w:val="22"/>
          <w:szCs w:val="22"/>
        </w:rPr>
        <w:t>SPONSORING ORGANIZATION</w:t>
      </w:r>
    </w:p>
    <w:p w14:paraId="3282A1B1" w14:textId="77777777"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DoD organization of the sponsor (</w:t>
      </w:r>
      <w:proofErr w:type="spellStart"/>
      <w:r w:rsidRPr="00E403A7">
        <w:rPr>
          <w:rFonts w:ascii="Avenir Next" w:hAnsi="Avenir Next" w:cs="Avenir Next"/>
          <w:color w:val="143040"/>
          <w:sz w:val="22"/>
          <w:szCs w:val="22"/>
        </w:rPr>
        <w:t>ie</w:t>
      </w:r>
      <w:proofErr w:type="spellEnd"/>
      <w:r w:rsidRPr="00E403A7">
        <w:rPr>
          <w:rFonts w:ascii="Avenir Next" w:hAnsi="Avenir Next" w:cs="Avenir Next"/>
          <w:color w:val="143040"/>
          <w:sz w:val="22"/>
          <w:szCs w:val="22"/>
        </w:rPr>
        <w:t xml:space="preserve">. United States Navy, United States Air Force…) </w:t>
      </w:r>
    </w:p>
    <w:p w14:paraId="5881C41D" w14:textId="77777777" w:rsidR="00994621" w:rsidRPr="00E403A7" w:rsidRDefault="00994621" w:rsidP="00994621">
      <w:pPr>
        <w:autoSpaceDE w:val="0"/>
        <w:autoSpaceDN w:val="0"/>
        <w:adjustRightInd w:val="0"/>
        <w:rPr>
          <w:rFonts w:ascii="Avenir Next" w:hAnsi="Avenir Next" w:cs="Avenir Next"/>
          <w:b/>
          <w:bCs/>
          <w:color w:val="143040"/>
          <w:sz w:val="22"/>
          <w:szCs w:val="22"/>
        </w:rPr>
      </w:pPr>
    </w:p>
    <w:p w14:paraId="054D6AF3"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b/>
          <w:bCs/>
          <w:color w:val="143040"/>
          <w:sz w:val="22"/>
          <w:szCs w:val="22"/>
        </w:rPr>
        <w:t>CHALLENGE</w:t>
      </w:r>
    </w:p>
    <w:p w14:paraId="060C9AA9" w14:textId="77777777"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1-sentence description of what the students are being asked to accomplish, making clear what the need is without prescribing a solution.</w:t>
      </w:r>
    </w:p>
    <w:p w14:paraId="2C960995" w14:textId="77777777" w:rsidR="00994621" w:rsidRPr="00E403A7" w:rsidRDefault="00994621" w:rsidP="00994621">
      <w:pPr>
        <w:autoSpaceDE w:val="0"/>
        <w:autoSpaceDN w:val="0"/>
        <w:adjustRightInd w:val="0"/>
        <w:rPr>
          <w:rFonts w:ascii="Avenir Next" w:hAnsi="Avenir Next" w:cs="Avenir Next"/>
          <w:color w:val="143040"/>
          <w:sz w:val="22"/>
          <w:szCs w:val="22"/>
        </w:rPr>
      </w:pPr>
    </w:p>
    <w:p w14:paraId="12FA57D9"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b/>
          <w:bCs/>
          <w:color w:val="143040"/>
          <w:sz w:val="22"/>
          <w:szCs w:val="22"/>
        </w:rPr>
        <w:t>IMPACT</w:t>
      </w:r>
    </w:p>
    <w:p w14:paraId="2908D495" w14:textId="77777777"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To the point description of larger impact of solving this problem (</w:t>
      </w:r>
      <w:proofErr w:type="spellStart"/>
      <w:r w:rsidRPr="00E403A7">
        <w:rPr>
          <w:rFonts w:ascii="Avenir Next" w:hAnsi="Avenir Next" w:cs="Avenir Next"/>
          <w:color w:val="143040"/>
          <w:sz w:val="22"/>
          <w:szCs w:val="22"/>
        </w:rPr>
        <w:t>ie</w:t>
      </w:r>
      <w:proofErr w:type="spellEnd"/>
      <w:r w:rsidRPr="00E403A7">
        <w:rPr>
          <w:rFonts w:ascii="Avenir Next" w:hAnsi="Avenir Next" w:cs="Avenir Next"/>
          <w:color w:val="143040"/>
          <w:sz w:val="22"/>
          <w:szCs w:val="22"/>
        </w:rPr>
        <w:t>. $, FTE, lives saved…)</w:t>
      </w:r>
    </w:p>
    <w:p w14:paraId="52D02D2C" w14:textId="77777777" w:rsidR="00994621" w:rsidRPr="00E403A7" w:rsidRDefault="00994621" w:rsidP="00994621">
      <w:pPr>
        <w:autoSpaceDE w:val="0"/>
        <w:autoSpaceDN w:val="0"/>
        <w:adjustRightInd w:val="0"/>
        <w:rPr>
          <w:rFonts w:ascii="Avenir Next" w:hAnsi="Avenir Next" w:cs="Avenir Next"/>
          <w:color w:val="143040"/>
          <w:sz w:val="22"/>
          <w:szCs w:val="22"/>
        </w:rPr>
      </w:pPr>
    </w:p>
    <w:p w14:paraId="1761D10C"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b/>
          <w:bCs/>
          <w:color w:val="143040"/>
          <w:sz w:val="22"/>
          <w:szCs w:val="22"/>
        </w:rPr>
        <w:t>RELEVANT CONTEXT</w:t>
      </w:r>
    </w:p>
    <w:p w14:paraId="1E9D6798" w14:textId="1A7DC805"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These bullets may include: 1) Basic facts or context required to understand the problem; 2) An anecdote of a time this problem occurred; 3) An attempt to solve this problem that failed; or 4) A relevant current event.</w:t>
      </w:r>
    </w:p>
    <w:p w14:paraId="666F1FA3" w14:textId="01349299" w:rsidR="00994621" w:rsidRPr="00E403A7" w:rsidRDefault="00994621" w:rsidP="00994621">
      <w:pPr>
        <w:pStyle w:val="ListParagraph"/>
        <w:numPr>
          <w:ilvl w:val="0"/>
          <w:numId w:val="4"/>
        </w:num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 xml:space="preserve"> </w:t>
      </w:r>
    </w:p>
    <w:p w14:paraId="58E89AB9" w14:textId="6E07CDF3" w:rsidR="00994621" w:rsidRPr="00E403A7" w:rsidRDefault="00994621" w:rsidP="00994621">
      <w:pPr>
        <w:pStyle w:val="ListParagraph"/>
        <w:numPr>
          <w:ilvl w:val="0"/>
          <w:numId w:val="4"/>
        </w:num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 xml:space="preserve"> </w:t>
      </w:r>
    </w:p>
    <w:p w14:paraId="3C74CAE7" w14:textId="77777777" w:rsidR="00994621" w:rsidRPr="00E403A7" w:rsidRDefault="00994621" w:rsidP="00994621">
      <w:pPr>
        <w:pStyle w:val="ListParagraph"/>
        <w:numPr>
          <w:ilvl w:val="0"/>
          <w:numId w:val="4"/>
        </w:numPr>
        <w:autoSpaceDE w:val="0"/>
        <w:autoSpaceDN w:val="0"/>
        <w:adjustRightInd w:val="0"/>
        <w:rPr>
          <w:rFonts w:ascii="Avenir Next" w:hAnsi="Avenir Next" w:cs="Avenir Next"/>
          <w:color w:val="143040"/>
          <w:sz w:val="22"/>
          <w:szCs w:val="22"/>
        </w:rPr>
      </w:pPr>
    </w:p>
    <w:p w14:paraId="3B695F94" w14:textId="77777777" w:rsidR="00994621" w:rsidRPr="00E403A7" w:rsidRDefault="00994621" w:rsidP="00994621">
      <w:pPr>
        <w:numPr>
          <w:ilvl w:val="2"/>
          <w:numId w:val="3"/>
        </w:numPr>
        <w:tabs>
          <w:tab w:val="left" w:pos="720"/>
          <w:tab w:val="left" w:pos="1095"/>
        </w:tabs>
        <w:autoSpaceDE w:val="0"/>
        <w:autoSpaceDN w:val="0"/>
        <w:adjustRightInd w:val="0"/>
        <w:ind w:left="2160" w:hanging="360"/>
        <w:rPr>
          <w:rFonts w:ascii="Avenir Next" w:hAnsi="Avenir Next" w:cs="Avenir Next"/>
          <w:color w:val="143040"/>
          <w:sz w:val="22"/>
          <w:szCs w:val="22"/>
        </w:rPr>
      </w:pPr>
    </w:p>
    <w:p w14:paraId="548493AC"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b/>
          <w:bCs/>
          <w:color w:val="143040"/>
          <w:sz w:val="22"/>
          <w:szCs w:val="22"/>
        </w:rPr>
        <w:t>POTENTIAL BENEFICIARIES</w:t>
      </w:r>
    </w:p>
    <w:p w14:paraId="7D21FE54" w14:textId="77777777"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End-users, people who experience the pain of this problem on a regular basis. Can list multiple beneficiaries. (</w:t>
      </w:r>
      <w:proofErr w:type="spellStart"/>
      <w:r w:rsidRPr="00E403A7">
        <w:rPr>
          <w:rFonts w:ascii="Avenir Next" w:hAnsi="Avenir Next" w:cs="Avenir Next"/>
          <w:color w:val="143040"/>
          <w:sz w:val="22"/>
          <w:szCs w:val="22"/>
        </w:rPr>
        <w:t>ie</w:t>
      </w:r>
      <w:proofErr w:type="spellEnd"/>
      <w:r w:rsidRPr="00E403A7">
        <w:rPr>
          <w:rFonts w:ascii="Avenir Next" w:hAnsi="Avenir Next" w:cs="Avenir Next"/>
          <w:color w:val="143040"/>
          <w:sz w:val="22"/>
          <w:szCs w:val="22"/>
        </w:rPr>
        <w:t>. Flight Technicians, Pilots…)</w:t>
      </w:r>
    </w:p>
    <w:p w14:paraId="1C26DC59" w14:textId="77777777" w:rsidR="00994621" w:rsidRPr="00E403A7" w:rsidRDefault="00994621" w:rsidP="00994621">
      <w:pPr>
        <w:autoSpaceDE w:val="0"/>
        <w:autoSpaceDN w:val="0"/>
        <w:adjustRightInd w:val="0"/>
        <w:rPr>
          <w:rFonts w:ascii="Avenir Next" w:hAnsi="Avenir Next" w:cs="Avenir Next"/>
          <w:color w:val="143040"/>
          <w:sz w:val="22"/>
          <w:szCs w:val="22"/>
        </w:rPr>
      </w:pPr>
    </w:p>
    <w:p w14:paraId="19DFF151"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b/>
          <w:bCs/>
          <w:color w:val="143040"/>
          <w:sz w:val="22"/>
          <w:szCs w:val="22"/>
        </w:rPr>
        <w:t>TEAM RECOMMENDED SKILLSETS</w:t>
      </w:r>
    </w:p>
    <w:p w14:paraId="3F395FA2" w14:textId="77777777"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Any skillsets that are likely necessary to have somewhere on the team to have a successful project (</w:t>
      </w:r>
      <w:proofErr w:type="spellStart"/>
      <w:r w:rsidRPr="00E403A7">
        <w:rPr>
          <w:rFonts w:ascii="Avenir Next" w:hAnsi="Avenir Next" w:cs="Avenir Next"/>
          <w:color w:val="143040"/>
          <w:sz w:val="22"/>
          <w:szCs w:val="22"/>
        </w:rPr>
        <w:t>ie</w:t>
      </w:r>
      <w:proofErr w:type="spellEnd"/>
      <w:r w:rsidRPr="00E403A7">
        <w:rPr>
          <w:rFonts w:ascii="Avenir Next" w:hAnsi="Avenir Next" w:cs="Avenir Next"/>
          <w:color w:val="143040"/>
          <w:sz w:val="22"/>
          <w:szCs w:val="22"/>
        </w:rPr>
        <w:t xml:space="preserve">. Material science, UX/UI…) </w:t>
      </w:r>
    </w:p>
    <w:p w14:paraId="17168DF7" w14:textId="77777777" w:rsidR="00994621" w:rsidRPr="00E403A7" w:rsidRDefault="00994621" w:rsidP="00994621">
      <w:pPr>
        <w:autoSpaceDE w:val="0"/>
        <w:autoSpaceDN w:val="0"/>
        <w:adjustRightInd w:val="0"/>
        <w:rPr>
          <w:rFonts w:ascii="Avenir Next" w:hAnsi="Avenir Next" w:cs="Avenir Next"/>
          <w:color w:val="143040"/>
          <w:sz w:val="22"/>
          <w:szCs w:val="22"/>
        </w:rPr>
      </w:pPr>
    </w:p>
    <w:p w14:paraId="5750F47A" w14:textId="77777777"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i/>
          <w:iCs/>
          <w:color w:val="143040"/>
          <w:sz w:val="22"/>
          <w:szCs w:val="22"/>
        </w:rPr>
        <w:t xml:space="preserve">Note: Student teams are interdisciplinary and will represent a variety of skillsets. We do not require certain skillsets to be on the team so as to not prevent participation or limit the creativity of the team. </w:t>
      </w:r>
    </w:p>
    <w:p w14:paraId="57BFCB8E" w14:textId="77777777" w:rsidR="00994621" w:rsidRPr="00E403A7" w:rsidRDefault="00994621" w:rsidP="00994621">
      <w:pPr>
        <w:autoSpaceDE w:val="0"/>
        <w:autoSpaceDN w:val="0"/>
        <w:adjustRightInd w:val="0"/>
        <w:rPr>
          <w:rFonts w:ascii="Avenir Next" w:hAnsi="Avenir Next" w:cs="Avenir Next"/>
          <w:i/>
          <w:iCs/>
          <w:color w:val="143040"/>
          <w:sz w:val="22"/>
          <w:szCs w:val="22"/>
        </w:rPr>
      </w:pPr>
    </w:p>
    <w:p w14:paraId="73F0DB41" w14:textId="77777777" w:rsidR="00994621" w:rsidRPr="00E403A7" w:rsidRDefault="00994621" w:rsidP="00994621">
      <w:pPr>
        <w:autoSpaceDE w:val="0"/>
        <w:autoSpaceDN w:val="0"/>
        <w:adjustRightInd w:val="0"/>
        <w:rPr>
          <w:rFonts w:ascii="Avenir Next" w:hAnsi="Avenir Next" w:cs="Avenir Next"/>
          <w:b/>
          <w:bCs/>
          <w:color w:val="143040"/>
          <w:sz w:val="22"/>
          <w:szCs w:val="22"/>
        </w:rPr>
      </w:pPr>
      <w:r w:rsidRPr="00E403A7">
        <w:rPr>
          <w:rFonts w:ascii="Avenir Next" w:hAnsi="Avenir Next" w:cs="Avenir Next"/>
          <w:b/>
          <w:bCs/>
          <w:color w:val="143040"/>
          <w:sz w:val="22"/>
          <w:szCs w:val="22"/>
        </w:rPr>
        <w:t>RESOURCES</w:t>
      </w:r>
    </w:p>
    <w:p w14:paraId="7A183031" w14:textId="77777777" w:rsidR="00994621" w:rsidRPr="00E403A7" w:rsidRDefault="00994621" w:rsidP="00994621">
      <w:pPr>
        <w:autoSpaceDE w:val="0"/>
        <w:autoSpaceDN w:val="0"/>
        <w:adjustRightInd w:val="0"/>
        <w:rPr>
          <w:rFonts w:ascii="Avenir Next" w:hAnsi="Avenir Next" w:cs="Avenir Next"/>
          <w:color w:val="143040"/>
          <w:sz w:val="22"/>
          <w:szCs w:val="22"/>
        </w:rPr>
      </w:pPr>
      <w:r w:rsidRPr="00E403A7">
        <w:rPr>
          <w:rFonts w:ascii="Avenir Next" w:hAnsi="Avenir Next" w:cs="Avenir Next"/>
          <w:color w:val="143040"/>
          <w:sz w:val="22"/>
          <w:szCs w:val="22"/>
        </w:rPr>
        <w:t>Any material that may help the student team gain context and start the conversation with the sponsor. (</w:t>
      </w:r>
      <w:proofErr w:type="spellStart"/>
      <w:r w:rsidRPr="00E403A7">
        <w:rPr>
          <w:rFonts w:ascii="Avenir Next" w:hAnsi="Avenir Next" w:cs="Avenir Next"/>
          <w:color w:val="143040"/>
          <w:sz w:val="22"/>
          <w:szCs w:val="22"/>
        </w:rPr>
        <w:t>ie</w:t>
      </w:r>
      <w:proofErr w:type="spellEnd"/>
      <w:r w:rsidRPr="00E403A7">
        <w:rPr>
          <w:rFonts w:ascii="Avenir Next" w:hAnsi="Avenir Next" w:cs="Avenir Next"/>
          <w:color w:val="143040"/>
          <w:sz w:val="22"/>
          <w:szCs w:val="22"/>
        </w:rPr>
        <w:t>. news articles or press releases, white papers, relevant policies, photos…)</w:t>
      </w:r>
    </w:p>
    <w:p w14:paraId="1EDC25A8" w14:textId="1ABE0703" w:rsidR="00994621" w:rsidRPr="00E403A7" w:rsidRDefault="00994621" w:rsidP="00994621">
      <w:pPr>
        <w:autoSpaceDE w:val="0"/>
        <w:autoSpaceDN w:val="0"/>
        <w:adjustRightInd w:val="0"/>
        <w:rPr>
          <w:rFonts w:ascii="Avenir Next" w:hAnsi="Avenir Next" w:cs="Avenir Next"/>
          <w:color w:val="143040"/>
          <w:sz w:val="22"/>
          <w:szCs w:val="22"/>
          <w:u w:val="single" w:color="052538"/>
        </w:rPr>
      </w:pPr>
      <w:r w:rsidRPr="00E403A7">
        <w:rPr>
          <w:rFonts w:ascii="Avenir Next" w:hAnsi="Avenir Next" w:cs="Avenir Next"/>
          <w:color w:val="143040"/>
          <w:sz w:val="22"/>
          <w:szCs w:val="22"/>
          <w:u w:val="single" w:color="052538"/>
        </w:rPr>
        <w:t>Links to Resources</w:t>
      </w:r>
    </w:p>
    <w:p w14:paraId="65EBD958" w14:textId="77777777" w:rsidR="00994621" w:rsidRPr="00E403A7" w:rsidRDefault="00994621" w:rsidP="00994621">
      <w:pPr>
        <w:autoSpaceDE w:val="0"/>
        <w:autoSpaceDN w:val="0"/>
        <w:adjustRightInd w:val="0"/>
        <w:rPr>
          <w:rFonts w:ascii="Avenir Next" w:hAnsi="Avenir Next" w:cs="Avenir Next"/>
          <w:color w:val="143040"/>
          <w:sz w:val="22"/>
          <w:szCs w:val="22"/>
          <w:u w:val="single" w:color="052538"/>
        </w:rPr>
      </w:pPr>
      <w:r w:rsidRPr="00E403A7">
        <w:rPr>
          <w:rFonts w:ascii="Avenir Next" w:hAnsi="Avenir Next" w:cs="Avenir Next"/>
          <w:color w:val="143040"/>
          <w:sz w:val="22"/>
          <w:szCs w:val="22"/>
          <w:u w:val="single" w:color="052538"/>
        </w:rPr>
        <w:t>Links to Resources</w:t>
      </w:r>
    </w:p>
    <w:p w14:paraId="44459D14" w14:textId="77777777" w:rsidR="00994621" w:rsidRPr="00E403A7" w:rsidRDefault="00994621" w:rsidP="00994621">
      <w:pPr>
        <w:autoSpaceDE w:val="0"/>
        <w:autoSpaceDN w:val="0"/>
        <w:adjustRightInd w:val="0"/>
        <w:rPr>
          <w:rFonts w:ascii="Avenir Next" w:hAnsi="Avenir Next" w:cs="Avenir Next"/>
          <w:color w:val="143040"/>
          <w:sz w:val="22"/>
          <w:szCs w:val="22"/>
          <w:u w:val="single" w:color="052538"/>
        </w:rPr>
      </w:pPr>
      <w:r w:rsidRPr="00E403A7">
        <w:rPr>
          <w:rFonts w:ascii="Avenir Next" w:hAnsi="Avenir Next" w:cs="Avenir Next"/>
          <w:color w:val="143040"/>
          <w:sz w:val="22"/>
          <w:szCs w:val="22"/>
          <w:u w:val="single" w:color="052538"/>
        </w:rPr>
        <w:t>Links to Resources</w:t>
      </w:r>
    </w:p>
    <w:p w14:paraId="6307FB6E" w14:textId="77777777" w:rsidR="00994621" w:rsidRPr="00E403A7" w:rsidRDefault="00994621" w:rsidP="00994621">
      <w:pPr>
        <w:autoSpaceDE w:val="0"/>
        <w:autoSpaceDN w:val="0"/>
        <w:adjustRightInd w:val="0"/>
        <w:rPr>
          <w:rFonts w:ascii="Avenir Next" w:hAnsi="Avenir Next" w:cs="Avenir Next"/>
          <w:color w:val="143040"/>
          <w:sz w:val="22"/>
          <w:szCs w:val="22"/>
          <w:u w:val="single" w:color="052538"/>
        </w:rPr>
      </w:pPr>
    </w:p>
    <w:p w14:paraId="759FEAA3" w14:textId="77777777" w:rsidR="00994621" w:rsidRPr="00E403A7" w:rsidRDefault="00994621" w:rsidP="00994621">
      <w:pPr>
        <w:autoSpaceDE w:val="0"/>
        <w:autoSpaceDN w:val="0"/>
        <w:adjustRightInd w:val="0"/>
        <w:rPr>
          <w:rFonts w:ascii="Avenir Next" w:hAnsi="Avenir Next" w:cs="Avenir Next"/>
          <w:b/>
          <w:bCs/>
          <w:color w:val="143040"/>
          <w:sz w:val="22"/>
          <w:szCs w:val="22"/>
        </w:rPr>
      </w:pPr>
    </w:p>
    <w:p w14:paraId="02405B25" w14:textId="77777777" w:rsidR="00994621" w:rsidRPr="00E403A7" w:rsidRDefault="00994621" w:rsidP="00994621">
      <w:pPr>
        <w:autoSpaceDE w:val="0"/>
        <w:autoSpaceDN w:val="0"/>
        <w:adjustRightInd w:val="0"/>
        <w:rPr>
          <w:rFonts w:ascii="Avenir Next" w:hAnsi="Avenir Next" w:cs="Avenir Next"/>
          <w:b/>
          <w:bCs/>
          <w:color w:val="143040"/>
          <w:sz w:val="22"/>
          <w:szCs w:val="22"/>
        </w:rPr>
      </w:pPr>
    </w:p>
    <w:p w14:paraId="242D47FC" w14:textId="3DA7D43E" w:rsidR="00994621" w:rsidRPr="00E403A7" w:rsidRDefault="00994621" w:rsidP="00994621">
      <w:pPr>
        <w:autoSpaceDE w:val="0"/>
        <w:autoSpaceDN w:val="0"/>
        <w:adjustRightInd w:val="0"/>
        <w:rPr>
          <w:rFonts w:ascii="Avenir Next" w:hAnsi="Avenir Next" w:cs="Avenir Next"/>
          <w:color w:val="143040"/>
          <w:sz w:val="22"/>
          <w:szCs w:val="22"/>
          <w:u w:val="single" w:color="052538"/>
        </w:rPr>
      </w:pPr>
      <w:r w:rsidRPr="00E403A7">
        <w:rPr>
          <w:rFonts w:ascii="Avenir Next" w:hAnsi="Avenir Next" w:cs="Avenir Next"/>
          <w:b/>
          <w:bCs/>
          <w:color w:val="143040"/>
          <w:sz w:val="22"/>
          <w:szCs w:val="22"/>
        </w:rPr>
        <w:t>PROBLEM SPONSOR</w:t>
      </w:r>
    </w:p>
    <w:p w14:paraId="782F60D1" w14:textId="77777777" w:rsidR="00994621" w:rsidRPr="00E403A7" w:rsidRDefault="00994621" w:rsidP="00994621">
      <w:pPr>
        <w:autoSpaceDE w:val="0"/>
        <w:autoSpaceDN w:val="0"/>
        <w:adjustRightInd w:val="0"/>
        <w:jc w:val="both"/>
        <w:rPr>
          <w:rFonts w:ascii="Avenir Next" w:hAnsi="Avenir Next" w:cs="Avenir Next"/>
          <w:color w:val="143040"/>
          <w:sz w:val="22"/>
          <w:szCs w:val="22"/>
        </w:rPr>
      </w:pPr>
      <w:r w:rsidRPr="00E403A7">
        <w:rPr>
          <w:rFonts w:ascii="Avenir Next" w:hAnsi="Avenir Next" w:cs="Avenir Next"/>
          <w:color w:val="143040"/>
          <w:sz w:val="22"/>
          <w:szCs w:val="22"/>
        </w:rPr>
        <w:t xml:space="preserve">The Problem Sponsor acts as both client and liaison, owning the problem the students are trying to solve and guiding their proposed solution while also facilitating their investigation into its root causes. They play an active role during the course. </w:t>
      </w:r>
    </w:p>
    <w:p w14:paraId="4CA21CB3" w14:textId="77777777" w:rsidR="00994621" w:rsidRPr="00E403A7" w:rsidRDefault="00994621" w:rsidP="00994621">
      <w:pPr>
        <w:autoSpaceDE w:val="0"/>
        <w:autoSpaceDN w:val="0"/>
        <w:adjustRightInd w:val="0"/>
        <w:jc w:val="both"/>
        <w:rPr>
          <w:rFonts w:ascii="Avenir Next" w:hAnsi="Avenir Next" w:cs="Avenir Next"/>
          <w:color w:val="143040"/>
          <w:sz w:val="22"/>
          <w:szCs w:val="22"/>
        </w:rPr>
      </w:pPr>
    </w:p>
    <w:p w14:paraId="0233D2BA" w14:textId="77777777" w:rsidR="00994621" w:rsidRPr="00E403A7" w:rsidRDefault="00994621" w:rsidP="00994621">
      <w:pPr>
        <w:autoSpaceDE w:val="0"/>
        <w:autoSpaceDN w:val="0"/>
        <w:adjustRightInd w:val="0"/>
        <w:jc w:val="both"/>
        <w:rPr>
          <w:rFonts w:ascii="Avenir Next" w:hAnsi="Avenir Next" w:cs="Avenir Next"/>
          <w:color w:val="143040"/>
          <w:sz w:val="22"/>
          <w:szCs w:val="22"/>
        </w:rPr>
      </w:pPr>
      <w:r w:rsidRPr="00E403A7">
        <w:rPr>
          <w:rFonts w:ascii="Avenir Next" w:hAnsi="Avenir Next" w:cs="Avenir Next"/>
          <w:color w:val="143040"/>
          <w:sz w:val="22"/>
          <w:szCs w:val="22"/>
        </w:rPr>
        <w:t>Rank / Sponsor Name</w:t>
      </w:r>
    </w:p>
    <w:p w14:paraId="1927D8ED" w14:textId="77777777" w:rsidR="00994621" w:rsidRPr="00E403A7" w:rsidRDefault="00994621" w:rsidP="00994621">
      <w:pPr>
        <w:autoSpaceDE w:val="0"/>
        <w:autoSpaceDN w:val="0"/>
        <w:adjustRightInd w:val="0"/>
        <w:jc w:val="both"/>
        <w:rPr>
          <w:rFonts w:ascii="Avenir Next" w:hAnsi="Avenir Next" w:cs="Avenir Next"/>
          <w:color w:val="143040"/>
          <w:sz w:val="22"/>
          <w:szCs w:val="22"/>
        </w:rPr>
      </w:pPr>
      <w:r w:rsidRPr="00E403A7">
        <w:rPr>
          <w:rFonts w:ascii="Avenir Next" w:hAnsi="Avenir Next" w:cs="Avenir Next"/>
          <w:color w:val="143040"/>
          <w:sz w:val="22"/>
          <w:szCs w:val="22"/>
        </w:rPr>
        <w:t>Title, Department</w:t>
      </w:r>
    </w:p>
    <w:p w14:paraId="28B9CE26" w14:textId="77777777" w:rsidR="00994621" w:rsidRPr="00E403A7" w:rsidRDefault="00994621" w:rsidP="00994621">
      <w:pPr>
        <w:autoSpaceDE w:val="0"/>
        <w:autoSpaceDN w:val="0"/>
        <w:adjustRightInd w:val="0"/>
        <w:jc w:val="both"/>
        <w:rPr>
          <w:rFonts w:ascii="Avenir Next" w:hAnsi="Avenir Next" w:cs="Avenir Next"/>
          <w:color w:val="143040"/>
          <w:sz w:val="22"/>
          <w:szCs w:val="22"/>
        </w:rPr>
      </w:pPr>
      <w:r w:rsidRPr="00E403A7">
        <w:rPr>
          <w:rFonts w:ascii="Avenir Next" w:hAnsi="Avenir Next" w:cs="Avenir Next"/>
          <w:color w:val="143040"/>
          <w:sz w:val="22"/>
          <w:szCs w:val="22"/>
        </w:rPr>
        <w:t>DoD Organization</w:t>
      </w:r>
    </w:p>
    <w:p w14:paraId="7B264E4F" w14:textId="77777777" w:rsidR="00994621" w:rsidRPr="00E403A7" w:rsidRDefault="00994621" w:rsidP="00994621">
      <w:pPr>
        <w:autoSpaceDE w:val="0"/>
        <w:autoSpaceDN w:val="0"/>
        <w:adjustRightInd w:val="0"/>
        <w:jc w:val="both"/>
        <w:rPr>
          <w:rFonts w:ascii="Avenir Next" w:hAnsi="Avenir Next" w:cs="Avenir Next"/>
          <w:color w:val="143040"/>
          <w:sz w:val="22"/>
          <w:szCs w:val="22"/>
        </w:rPr>
      </w:pPr>
      <w:r w:rsidRPr="00E403A7">
        <w:rPr>
          <w:rFonts w:ascii="Avenir Next" w:hAnsi="Avenir Next" w:cs="Avenir Next"/>
          <w:color w:val="143040"/>
          <w:sz w:val="22"/>
          <w:szCs w:val="22"/>
        </w:rPr>
        <w:t>Location</w:t>
      </w:r>
    </w:p>
    <w:p w14:paraId="079729FC" w14:textId="77777777" w:rsidR="00994621" w:rsidRPr="00E403A7" w:rsidRDefault="00994621" w:rsidP="00994621">
      <w:pPr>
        <w:autoSpaceDE w:val="0"/>
        <w:autoSpaceDN w:val="0"/>
        <w:adjustRightInd w:val="0"/>
        <w:jc w:val="both"/>
        <w:rPr>
          <w:rFonts w:ascii="Avenir Next" w:hAnsi="Avenir Next" w:cs="Avenir Next"/>
          <w:color w:val="143040"/>
          <w:sz w:val="22"/>
          <w:szCs w:val="22"/>
          <w:u w:val="single" w:color="052538"/>
        </w:rPr>
      </w:pPr>
      <w:r w:rsidRPr="00E403A7">
        <w:rPr>
          <w:rFonts w:ascii="Avenir Next" w:hAnsi="Avenir Next" w:cs="Avenir Next"/>
          <w:color w:val="143040"/>
          <w:sz w:val="22"/>
          <w:szCs w:val="22"/>
          <w:u w:val="single" w:color="052538"/>
        </w:rPr>
        <w:t>Email</w:t>
      </w:r>
    </w:p>
    <w:p w14:paraId="4D3250A2"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p>
    <w:p w14:paraId="1E4C3783" w14:textId="77777777" w:rsidR="00994621" w:rsidRPr="00E403A7" w:rsidRDefault="00994621" w:rsidP="00994621">
      <w:pPr>
        <w:autoSpaceDE w:val="0"/>
        <w:autoSpaceDN w:val="0"/>
        <w:adjustRightInd w:val="0"/>
        <w:jc w:val="both"/>
        <w:rPr>
          <w:rFonts w:ascii="Avenir Next" w:hAnsi="Avenir Next" w:cs="Avenir Next"/>
          <w:b/>
          <w:bCs/>
          <w:color w:val="143040"/>
          <w:sz w:val="22"/>
          <w:szCs w:val="22"/>
          <w:u w:color="052538"/>
        </w:rPr>
      </w:pPr>
      <w:r w:rsidRPr="00E403A7">
        <w:rPr>
          <w:rFonts w:ascii="Avenir Next" w:hAnsi="Avenir Next" w:cs="Avenir Next"/>
          <w:b/>
          <w:bCs/>
          <w:color w:val="143040"/>
          <w:sz w:val="22"/>
          <w:szCs w:val="22"/>
          <w:u w:color="052538"/>
        </w:rPr>
        <w:t>SENIOR LEADER</w:t>
      </w:r>
    </w:p>
    <w:p w14:paraId="6CFA5C34"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This is someone in a leadership position who is aware that the problem sponsor is working with a student team and supports the process. </w:t>
      </w:r>
    </w:p>
    <w:p w14:paraId="5BB018E5"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p>
    <w:p w14:paraId="0DB7F983"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Rank / Senior Leader Name</w:t>
      </w:r>
    </w:p>
    <w:p w14:paraId="65EBD4C7"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Title, Department</w:t>
      </w:r>
    </w:p>
    <w:p w14:paraId="234ECD5B"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DoD Organization</w:t>
      </w:r>
    </w:p>
    <w:p w14:paraId="2128E797"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Location</w:t>
      </w:r>
    </w:p>
    <w:p w14:paraId="394942EE" w14:textId="77777777" w:rsidR="00994621" w:rsidRPr="00E403A7" w:rsidRDefault="00994621" w:rsidP="00994621">
      <w:pPr>
        <w:autoSpaceDE w:val="0"/>
        <w:autoSpaceDN w:val="0"/>
        <w:adjustRightInd w:val="0"/>
        <w:jc w:val="both"/>
        <w:rPr>
          <w:rFonts w:ascii="Avenir Next" w:hAnsi="Avenir Next" w:cs="Avenir Next"/>
          <w:color w:val="143040"/>
          <w:sz w:val="22"/>
          <w:szCs w:val="22"/>
          <w:u w:val="single" w:color="052538"/>
        </w:rPr>
      </w:pPr>
      <w:r w:rsidRPr="00E403A7">
        <w:rPr>
          <w:rFonts w:ascii="Avenir Next" w:hAnsi="Avenir Next" w:cs="Avenir Next"/>
          <w:color w:val="143040"/>
          <w:sz w:val="22"/>
          <w:szCs w:val="22"/>
          <w:u w:val="single" w:color="052538"/>
        </w:rPr>
        <w:t>Email</w:t>
      </w:r>
    </w:p>
    <w:p w14:paraId="4A996B58"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p>
    <w:p w14:paraId="7AB7E25C" w14:textId="77777777" w:rsidR="00994621" w:rsidRPr="00E403A7" w:rsidRDefault="00994621" w:rsidP="00994621">
      <w:pPr>
        <w:autoSpaceDE w:val="0"/>
        <w:autoSpaceDN w:val="0"/>
        <w:adjustRightInd w:val="0"/>
        <w:jc w:val="both"/>
        <w:rPr>
          <w:rFonts w:ascii="Avenir Next" w:hAnsi="Avenir Next" w:cs="Avenir Next"/>
          <w:b/>
          <w:bCs/>
          <w:color w:val="143040"/>
          <w:sz w:val="22"/>
          <w:szCs w:val="22"/>
          <w:u w:color="052538"/>
        </w:rPr>
      </w:pPr>
      <w:r w:rsidRPr="00E403A7">
        <w:rPr>
          <w:rFonts w:ascii="Avenir Next" w:hAnsi="Avenir Next" w:cs="Avenir Next"/>
          <w:b/>
          <w:bCs/>
          <w:color w:val="143040"/>
          <w:sz w:val="22"/>
          <w:szCs w:val="22"/>
          <w:u w:color="052538"/>
        </w:rPr>
        <w:t>CLEARED CONTACTS</w:t>
      </w:r>
    </w:p>
    <w:p w14:paraId="7B73E9FD"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Much of the program's success hinges on the team being able to "hit the ground running" by immediately speaking to people who experience this problem. By including a list of contacts for the team, your problem gets a strong start at the beginning of the semester and can be pushed closer to a solution throughout the semester! </w:t>
      </w:r>
    </w:p>
    <w:p w14:paraId="28E497CE"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p>
    <w:p w14:paraId="64A08E47"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Interviewee Name</w:t>
      </w:r>
    </w:p>
    <w:p w14:paraId="7E7F2ED4"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Title, Org</w:t>
      </w:r>
    </w:p>
    <w:p w14:paraId="70347093"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Short Description of Interviewee / Reason for Selection</w:t>
      </w:r>
    </w:p>
    <w:p w14:paraId="26CFB775" w14:textId="77777777" w:rsidR="00994621" w:rsidRPr="00E403A7" w:rsidRDefault="00994621" w:rsidP="00994621">
      <w:pPr>
        <w:autoSpaceDE w:val="0"/>
        <w:autoSpaceDN w:val="0"/>
        <w:adjustRightInd w:val="0"/>
        <w:jc w:val="both"/>
        <w:rPr>
          <w:rFonts w:ascii="Avenir Next" w:hAnsi="Avenir Next" w:cs="Avenir Next"/>
          <w:color w:val="143040"/>
          <w:sz w:val="22"/>
          <w:szCs w:val="22"/>
          <w:u w:val="single" w:color="052538"/>
        </w:rPr>
      </w:pPr>
      <w:r w:rsidRPr="00E403A7">
        <w:rPr>
          <w:rFonts w:ascii="Avenir Next" w:hAnsi="Avenir Next" w:cs="Avenir Next"/>
          <w:color w:val="143040"/>
          <w:sz w:val="22"/>
          <w:szCs w:val="22"/>
          <w:u w:val="single" w:color="052538"/>
        </w:rPr>
        <w:t>Email</w:t>
      </w:r>
    </w:p>
    <w:p w14:paraId="09BDC751"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p>
    <w:p w14:paraId="509430A9"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Interviewee Name</w:t>
      </w:r>
    </w:p>
    <w:p w14:paraId="601BB31C"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Title, Org</w:t>
      </w:r>
    </w:p>
    <w:p w14:paraId="21B332B5"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Short Description of Interviewee / Reason for Selection</w:t>
      </w:r>
    </w:p>
    <w:p w14:paraId="72AD150E" w14:textId="77777777" w:rsidR="00994621" w:rsidRPr="00E403A7" w:rsidRDefault="00994621" w:rsidP="00994621">
      <w:pPr>
        <w:autoSpaceDE w:val="0"/>
        <w:autoSpaceDN w:val="0"/>
        <w:adjustRightInd w:val="0"/>
        <w:jc w:val="both"/>
        <w:rPr>
          <w:rFonts w:ascii="Avenir Next" w:hAnsi="Avenir Next" w:cs="Avenir Next"/>
          <w:color w:val="143040"/>
          <w:sz w:val="22"/>
          <w:szCs w:val="22"/>
          <w:u w:val="single" w:color="052538"/>
        </w:rPr>
      </w:pPr>
      <w:r w:rsidRPr="00E403A7">
        <w:rPr>
          <w:rFonts w:ascii="Avenir Next" w:hAnsi="Avenir Next" w:cs="Avenir Next"/>
          <w:color w:val="143040"/>
          <w:sz w:val="22"/>
          <w:szCs w:val="22"/>
          <w:u w:val="single" w:color="052538"/>
        </w:rPr>
        <w:t>Email</w:t>
      </w:r>
    </w:p>
    <w:p w14:paraId="750DA8FA"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p>
    <w:p w14:paraId="2818786E"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Interviewee Name</w:t>
      </w:r>
    </w:p>
    <w:p w14:paraId="4DD0E64E"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Title, Org</w:t>
      </w:r>
    </w:p>
    <w:p w14:paraId="62203013" w14:textId="77777777" w:rsidR="00994621" w:rsidRPr="00E403A7" w:rsidRDefault="00994621" w:rsidP="00994621">
      <w:pPr>
        <w:autoSpaceDE w:val="0"/>
        <w:autoSpaceDN w:val="0"/>
        <w:adjustRightInd w:val="0"/>
        <w:jc w:val="both"/>
        <w:rPr>
          <w:rFonts w:ascii="Avenir Next" w:hAnsi="Avenir Next" w:cs="Avenir Next"/>
          <w:color w:val="143040"/>
          <w:sz w:val="22"/>
          <w:szCs w:val="22"/>
          <w:u w:color="052538"/>
        </w:rPr>
      </w:pPr>
      <w:r w:rsidRPr="00E403A7">
        <w:rPr>
          <w:rFonts w:ascii="Avenir Next" w:hAnsi="Avenir Next" w:cs="Avenir Next"/>
          <w:color w:val="143040"/>
          <w:sz w:val="22"/>
          <w:szCs w:val="22"/>
          <w:u w:color="052538"/>
        </w:rPr>
        <w:t>Short Description of Interviewee / Reason for Selection</w:t>
      </w:r>
    </w:p>
    <w:p w14:paraId="4A05E1EE" w14:textId="07E13EC5" w:rsidR="003B77F1" w:rsidRPr="00E403A7" w:rsidRDefault="00994621" w:rsidP="00994621">
      <w:pPr>
        <w:rPr>
          <w:rFonts w:ascii="Times New Roman" w:hAnsi="Times New Roman"/>
          <w:color w:val="143040"/>
          <w:sz w:val="22"/>
          <w:szCs w:val="22"/>
        </w:rPr>
      </w:pPr>
      <w:r w:rsidRPr="00E403A7">
        <w:rPr>
          <w:rFonts w:ascii="Avenir Next" w:hAnsi="Avenir Next" w:cs="Avenir Next"/>
          <w:color w:val="143040"/>
          <w:sz w:val="22"/>
          <w:szCs w:val="22"/>
          <w:u w:val="single" w:color="052538"/>
        </w:rPr>
        <w:t>Email</w:t>
      </w:r>
    </w:p>
    <w:sectPr w:rsidR="003B77F1" w:rsidRPr="00E403A7" w:rsidSect="005752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47D29" w14:textId="77777777" w:rsidR="005C32F7" w:rsidRDefault="005C32F7">
      <w:r>
        <w:separator/>
      </w:r>
    </w:p>
  </w:endnote>
  <w:endnote w:type="continuationSeparator" w:id="0">
    <w:p w14:paraId="278C68EA" w14:textId="77777777" w:rsidR="005C32F7" w:rsidRDefault="005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Regular">
    <w:altName w:val="Calibri"/>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34CF" w14:textId="77777777" w:rsidR="009C7420" w:rsidRDefault="009C7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AB69" w14:textId="77777777" w:rsidR="00B17FA0" w:rsidRDefault="001D20D4" w:rsidP="001D20D4">
    <w:pPr>
      <w:pStyle w:val="Footer"/>
      <w:jc w:val="center"/>
    </w:pPr>
    <w:r>
      <w:rPr>
        <w:rFonts w:ascii="Avenir Next Regular" w:hAnsi="Avenir Next Regular" w:cs="Avenir Next Regular"/>
        <w:color w:val="0D1B2E"/>
        <w:sz w:val="16"/>
        <w:szCs w:val="16"/>
      </w:rPr>
      <w:t xml:space="preserve">H4D is sponsored by the National Security Innovation Network and powered by BMNT, Inc and </w:t>
    </w:r>
    <w:r w:rsidR="00796BB0">
      <w:rPr>
        <w:rFonts w:ascii="Avenir Next Regular" w:hAnsi="Avenir Next Regular" w:cs="Avenir Next Regular"/>
        <w:color w:val="0D1B2E"/>
        <w:sz w:val="16"/>
        <w:szCs w:val="16"/>
      </w:rPr>
      <w:t>The Common Mission Project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AFB7" w14:textId="77777777" w:rsidR="009C7420" w:rsidRDefault="009C7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F1E2" w14:textId="77777777" w:rsidR="005C32F7" w:rsidRDefault="005C32F7">
      <w:r>
        <w:separator/>
      </w:r>
    </w:p>
  </w:footnote>
  <w:footnote w:type="continuationSeparator" w:id="0">
    <w:p w14:paraId="398F0803" w14:textId="77777777" w:rsidR="005C32F7" w:rsidRDefault="005C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EF34" w14:textId="77777777" w:rsidR="009C7420" w:rsidRDefault="009C7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D2BB" w14:textId="77777777" w:rsidR="00B17FA0" w:rsidRDefault="008B264A">
    <w:pPr>
      <w:pStyle w:val="Header"/>
    </w:pPr>
    <w:r w:rsidRPr="00B17FA0">
      <w:rPr>
        <w:noProof/>
      </w:rPr>
      <w:drawing>
        <wp:anchor distT="0" distB="0" distL="114300" distR="114300" simplePos="0" relativeHeight="251659264" behindDoc="0" locked="0" layoutInCell="1" allowOverlap="1" wp14:anchorId="39117A41" wp14:editId="6E8BDF1C">
          <wp:simplePos x="0" y="0"/>
          <wp:positionH relativeFrom="margin">
            <wp:posOffset>5029200</wp:posOffset>
          </wp:positionH>
          <wp:positionV relativeFrom="margin">
            <wp:posOffset>-638810</wp:posOffset>
          </wp:positionV>
          <wp:extent cx="1387475" cy="448310"/>
          <wp:effectExtent l="0" t="0" r="3175"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D - 10 - v4-01-1.png"/>
                  <pic:cNvPicPr/>
                </pic:nvPicPr>
                <pic:blipFill>
                  <a:blip r:embed="rId1"/>
                  <a:stretch>
                    <a:fillRect/>
                  </a:stretch>
                </pic:blipFill>
                <pic:spPr bwMode="auto">
                  <a:xfrm>
                    <a:off x="0" y="0"/>
                    <a:ext cx="1387475" cy="4483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D20D4">
      <w:rPr>
        <w:noProof/>
      </w:rPr>
      <mc:AlternateContent>
        <mc:Choice Requires="wps">
          <w:drawing>
            <wp:anchor distT="0" distB="0" distL="114300" distR="114300" simplePos="0" relativeHeight="251661312" behindDoc="0" locked="0" layoutInCell="1" allowOverlap="1" wp14:anchorId="06FB2AAA" wp14:editId="6CA0680A">
              <wp:simplePos x="0" y="0"/>
              <wp:positionH relativeFrom="column">
                <wp:posOffset>1143000</wp:posOffset>
              </wp:positionH>
              <wp:positionV relativeFrom="paragraph">
                <wp:posOffset>0</wp:posOffset>
              </wp:positionV>
              <wp:extent cx="36576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3657600" cy="0"/>
                      </a:xfrm>
                      <a:prstGeom prst="line">
                        <a:avLst/>
                      </a:prstGeom>
                      <a:ln w="57150" cmpd="sng">
                        <a:solidFill>
                          <a:srgbClr val="18285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884A0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pt,0" to="37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" strokecolor="#182851" strokeweight="4.5pt"/>
          </w:pict>
        </mc:Fallback>
      </mc:AlternateContent>
    </w:r>
    <w:r w:rsidR="001D20D4">
      <w:rPr>
        <w:noProof/>
      </w:rPr>
      <w:drawing>
        <wp:anchor distT="0" distB="0" distL="114300" distR="114300" simplePos="0" relativeHeight="251660288" behindDoc="0" locked="0" layoutInCell="1" allowOverlap="1" wp14:anchorId="60C42EE2" wp14:editId="614779A1">
          <wp:simplePos x="0" y="0"/>
          <wp:positionH relativeFrom="column">
            <wp:posOffset>-457200</wp:posOffset>
          </wp:positionH>
          <wp:positionV relativeFrom="paragraph">
            <wp:posOffset>-228600</wp:posOffset>
          </wp:positionV>
          <wp:extent cx="1371600" cy="524256"/>
          <wp:effectExtent l="0" t="0" r="0" b="9525"/>
          <wp:wrapNone/>
          <wp:docPr id="2" name="Picture 2" descr="Macintosh HD:Users:clairebouchard:Desktop:H4D Marketing:NSIN Logos 3:JPEG FILES:Horizontal:NSIN_Logo_RGB_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irebouchard:Desktop:H4D Marketing:NSIN Logos 3:JPEG FILES:Horizontal:NSIN_Logo_RGB_Horizontal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242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56CF" w14:textId="77777777" w:rsidR="009C7420" w:rsidRDefault="009C7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DFCA33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85338"/>
    <w:multiLevelType w:val="hybridMultilevel"/>
    <w:tmpl w:val="81F2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B60A9"/>
    <w:multiLevelType w:val="hybridMultilevel"/>
    <w:tmpl w:val="F6DAB7D0"/>
    <w:lvl w:ilvl="0" w:tplc="E0EC6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1C1A20"/>
    <w:multiLevelType w:val="hybridMultilevel"/>
    <w:tmpl w:val="CB8A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47"/>
    <w:rsid w:val="00113833"/>
    <w:rsid w:val="0013225A"/>
    <w:rsid w:val="001959CE"/>
    <w:rsid w:val="0019689E"/>
    <w:rsid w:val="001D20D4"/>
    <w:rsid w:val="001D254B"/>
    <w:rsid w:val="001F7F9F"/>
    <w:rsid w:val="00237B94"/>
    <w:rsid w:val="002B609D"/>
    <w:rsid w:val="002C7247"/>
    <w:rsid w:val="004305A6"/>
    <w:rsid w:val="004545B7"/>
    <w:rsid w:val="004C64E8"/>
    <w:rsid w:val="004F4AEF"/>
    <w:rsid w:val="00524948"/>
    <w:rsid w:val="00537B16"/>
    <w:rsid w:val="00575254"/>
    <w:rsid w:val="005B643A"/>
    <w:rsid w:val="005C32F7"/>
    <w:rsid w:val="005F402F"/>
    <w:rsid w:val="00657FF7"/>
    <w:rsid w:val="006957E3"/>
    <w:rsid w:val="00697515"/>
    <w:rsid w:val="006A14C1"/>
    <w:rsid w:val="006C373E"/>
    <w:rsid w:val="00747184"/>
    <w:rsid w:val="00774D6F"/>
    <w:rsid w:val="00796BB0"/>
    <w:rsid w:val="00834FD4"/>
    <w:rsid w:val="00846FB8"/>
    <w:rsid w:val="00850912"/>
    <w:rsid w:val="008624BA"/>
    <w:rsid w:val="00881792"/>
    <w:rsid w:val="008B264A"/>
    <w:rsid w:val="008C0238"/>
    <w:rsid w:val="008C734A"/>
    <w:rsid w:val="008E52D5"/>
    <w:rsid w:val="00912415"/>
    <w:rsid w:val="00923829"/>
    <w:rsid w:val="009605AE"/>
    <w:rsid w:val="00994621"/>
    <w:rsid w:val="009C3063"/>
    <w:rsid w:val="009C7420"/>
    <w:rsid w:val="00A52B7F"/>
    <w:rsid w:val="00AE0161"/>
    <w:rsid w:val="00B13D62"/>
    <w:rsid w:val="00B17FA0"/>
    <w:rsid w:val="00B733B0"/>
    <w:rsid w:val="00B82832"/>
    <w:rsid w:val="00BB6893"/>
    <w:rsid w:val="00BC03FE"/>
    <w:rsid w:val="00BC7C01"/>
    <w:rsid w:val="00C45015"/>
    <w:rsid w:val="00C5137D"/>
    <w:rsid w:val="00C60BCD"/>
    <w:rsid w:val="00CC0132"/>
    <w:rsid w:val="00DA36FA"/>
    <w:rsid w:val="00E354A4"/>
    <w:rsid w:val="00E403A7"/>
    <w:rsid w:val="00EB2E80"/>
    <w:rsid w:val="00ED74E6"/>
    <w:rsid w:val="00EE0667"/>
    <w:rsid w:val="00F101CA"/>
    <w:rsid w:val="00F4704D"/>
    <w:rsid w:val="00F8658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C530A"/>
  <w15:docId w15:val="{9568BC86-5101-504A-8D24-549FBA6E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FA0"/>
    <w:pPr>
      <w:tabs>
        <w:tab w:val="center" w:pos="4320"/>
        <w:tab w:val="right" w:pos="8640"/>
      </w:tabs>
    </w:pPr>
  </w:style>
  <w:style w:type="character" w:customStyle="1" w:styleId="HeaderChar">
    <w:name w:val="Header Char"/>
    <w:basedOn w:val="DefaultParagraphFont"/>
    <w:link w:val="Header"/>
    <w:uiPriority w:val="99"/>
    <w:rsid w:val="00B17FA0"/>
  </w:style>
  <w:style w:type="paragraph" w:styleId="Footer">
    <w:name w:val="footer"/>
    <w:basedOn w:val="Normal"/>
    <w:link w:val="FooterChar"/>
    <w:uiPriority w:val="99"/>
    <w:unhideWhenUsed/>
    <w:rsid w:val="00B17FA0"/>
    <w:pPr>
      <w:tabs>
        <w:tab w:val="center" w:pos="4320"/>
        <w:tab w:val="right" w:pos="8640"/>
      </w:tabs>
    </w:pPr>
  </w:style>
  <w:style w:type="character" w:customStyle="1" w:styleId="FooterChar">
    <w:name w:val="Footer Char"/>
    <w:basedOn w:val="DefaultParagraphFont"/>
    <w:link w:val="Footer"/>
    <w:uiPriority w:val="99"/>
    <w:rsid w:val="00B17FA0"/>
  </w:style>
  <w:style w:type="paragraph" w:styleId="ListParagraph">
    <w:name w:val="List Paragraph"/>
    <w:basedOn w:val="Normal"/>
    <w:uiPriority w:val="34"/>
    <w:qFormat/>
    <w:rsid w:val="00575254"/>
    <w:pPr>
      <w:ind w:left="720"/>
      <w:contextualSpacing/>
    </w:pPr>
  </w:style>
  <w:style w:type="character" w:styleId="CommentReference">
    <w:name w:val="annotation reference"/>
    <w:basedOn w:val="DefaultParagraphFont"/>
    <w:uiPriority w:val="99"/>
    <w:semiHidden/>
    <w:unhideWhenUsed/>
    <w:rsid w:val="00774D6F"/>
    <w:rPr>
      <w:sz w:val="18"/>
      <w:szCs w:val="18"/>
    </w:rPr>
  </w:style>
  <w:style w:type="paragraph" w:styleId="CommentText">
    <w:name w:val="annotation text"/>
    <w:basedOn w:val="Normal"/>
    <w:link w:val="CommentTextChar"/>
    <w:uiPriority w:val="99"/>
    <w:semiHidden/>
    <w:unhideWhenUsed/>
    <w:rsid w:val="00774D6F"/>
  </w:style>
  <w:style w:type="character" w:customStyle="1" w:styleId="CommentTextChar">
    <w:name w:val="Comment Text Char"/>
    <w:basedOn w:val="DefaultParagraphFont"/>
    <w:link w:val="CommentText"/>
    <w:uiPriority w:val="99"/>
    <w:semiHidden/>
    <w:rsid w:val="00774D6F"/>
  </w:style>
  <w:style w:type="paragraph" w:styleId="BalloonText">
    <w:name w:val="Balloon Text"/>
    <w:basedOn w:val="Normal"/>
    <w:link w:val="BalloonTextChar"/>
    <w:uiPriority w:val="99"/>
    <w:semiHidden/>
    <w:unhideWhenUsed/>
    <w:rsid w:val="00774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D6F"/>
    <w:rPr>
      <w:rFonts w:ascii="Lucida Grande" w:hAnsi="Lucida Grande"/>
      <w:sz w:val="18"/>
      <w:szCs w:val="18"/>
    </w:rPr>
  </w:style>
  <w:style w:type="paragraph" w:styleId="NormalWeb">
    <w:name w:val="Normal (Web)"/>
    <w:basedOn w:val="Normal"/>
    <w:uiPriority w:val="99"/>
    <w:semiHidden/>
    <w:unhideWhenUsed/>
    <w:rsid w:val="001F7F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52D5"/>
    <w:rPr>
      <w:color w:val="0000FF" w:themeColor="hyperlink"/>
      <w:u w:val="single"/>
    </w:rPr>
  </w:style>
  <w:style w:type="character" w:styleId="UnresolvedMention">
    <w:name w:val="Unresolved Mention"/>
    <w:basedOn w:val="DefaultParagraphFont"/>
    <w:uiPriority w:val="99"/>
    <w:semiHidden/>
    <w:unhideWhenUsed/>
    <w:rsid w:val="008E52D5"/>
    <w:rPr>
      <w:color w:val="605E5C"/>
      <w:shd w:val="clear" w:color="auto" w:fill="E1DFDD"/>
    </w:rPr>
  </w:style>
  <w:style w:type="character" w:styleId="FollowedHyperlink">
    <w:name w:val="FollowedHyperlink"/>
    <w:basedOn w:val="DefaultParagraphFont"/>
    <w:uiPriority w:val="99"/>
    <w:semiHidden/>
    <w:unhideWhenUsed/>
    <w:rsid w:val="008E5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4315">
      <w:bodyDiv w:val="1"/>
      <w:marLeft w:val="0"/>
      <w:marRight w:val="0"/>
      <w:marTop w:val="0"/>
      <w:marBottom w:val="0"/>
      <w:divBdr>
        <w:top w:val="none" w:sz="0" w:space="0" w:color="auto"/>
        <w:left w:val="none" w:sz="0" w:space="0" w:color="auto"/>
        <w:bottom w:val="none" w:sz="0" w:space="0" w:color="auto"/>
        <w:right w:val="none" w:sz="0" w:space="0" w:color="auto"/>
      </w:divBdr>
    </w:div>
    <w:div w:id="568348303">
      <w:bodyDiv w:val="1"/>
      <w:marLeft w:val="0"/>
      <w:marRight w:val="0"/>
      <w:marTop w:val="0"/>
      <w:marBottom w:val="0"/>
      <w:divBdr>
        <w:top w:val="none" w:sz="0" w:space="0" w:color="auto"/>
        <w:left w:val="none" w:sz="0" w:space="0" w:color="auto"/>
        <w:bottom w:val="none" w:sz="0" w:space="0" w:color="auto"/>
        <w:right w:val="none" w:sz="0" w:space="0" w:color="auto"/>
      </w:divBdr>
    </w:div>
    <w:div w:id="1453401735">
      <w:bodyDiv w:val="1"/>
      <w:marLeft w:val="0"/>
      <w:marRight w:val="0"/>
      <w:marTop w:val="0"/>
      <w:marBottom w:val="0"/>
      <w:divBdr>
        <w:top w:val="none" w:sz="0" w:space="0" w:color="auto"/>
        <w:left w:val="none" w:sz="0" w:space="0" w:color="auto"/>
        <w:bottom w:val="none" w:sz="0" w:space="0" w:color="auto"/>
        <w:right w:val="none" w:sz="0" w:space="0" w:color="auto"/>
      </w:divBdr>
    </w:div>
    <w:div w:id="1505363709">
      <w:bodyDiv w:val="1"/>
      <w:marLeft w:val="0"/>
      <w:marRight w:val="0"/>
      <w:marTop w:val="0"/>
      <w:marBottom w:val="0"/>
      <w:divBdr>
        <w:top w:val="none" w:sz="0" w:space="0" w:color="auto"/>
        <w:left w:val="none" w:sz="0" w:space="0" w:color="auto"/>
        <w:bottom w:val="none" w:sz="0" w:space="0" w:color="auto"/>
        <w:right w:val="none" w:sz="0" w:space="0" w:color="auto"/>
      </w:divBdr>
      <w:divsChild>
        <w:div w:id="1063988376">
          <w:marLeft w:val="0"/>
          <w:marRight w:val="0"/>
          <w:marTop w:val="0"/>
          <w:marBottom w:val="0"/>
          <w:divBdr>
            <w:top w:val="none" w:sz="0" w:space="0" w:color="auto"/>
            <w:left w:val="none" w:sz="0" w:space="0" w:color="auto"/>
            <w:bottom w:val="none" w:sz="0" w:space="0" w:color="auto"/>
            <w:right w:val="none" w:sz="0" w:space="0" w:color="auto"/>
          </w:divBdr>
          <w:divsChild>
            <w:div w:id="204677964">
              <w:marLeft w:val="0"/>
              <w:marRight w:val="0"/>
              <w:marTop w:val="0"/>
              <w:marBottom w:val="0"/>
              <w:divBdr>
                <w:top w:val="none" w:sz="0" w:space="0" w:color="auto"/>
                <w:left w:val="none" w:sz="0" w:space="0" w:color="auto"/>
                <w:bottom w:val="none" w:sz="0" w:space="0" w:color="auto"/>
                <w:right w:val="none" w:sz="0" w:space="0" w:color="auto"/>
              </w:divBdr>
              <w:divsChild>
                <w:div w:id="1954703941">
                  <w:marLeft w:val="0"/>
                  <w:marRight w:val="0"/>
                  <w:marTop w:val="0"/>
                  <w:marBottom w:val="0"/>
                  <w:divBdr>
                    <w:top w:val="none" w:sz="0" w:space="0" w:color="auto"/>
                    <w:left w:val="none" w:sz="0" w:space="0" w:color="auto"/>
                    <w:bottom w:val="none" w:sz="0" w:space="0" w:color="auto"/>
                    <w:right w:val="none" w:sz="0" w:space="0" w:color="auto"/>
                  </w:divBdr>
                  <w:divsChild>
                    <w:div w:id="1435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8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iebrent/Downloads/2020%20H4D%20Problem%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2020 H4D Problem Statement Template.dotx</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2021-03-11T17:17:00Z</dcterms:created>
  <dcterms:modified xsi:type="dcterms:W3CDTF">2021-03-11T17:17:00Z</dcterms:modified>
</cp:coreProperties>
</file>